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FE" w:rsidRPr="00DF68FE" w:rsidRDefault="00DF68FE" w:rsidP="00DF68FE">
      <w:pPr>
        <w:pStyle w:val="ConsPlusNonformat"/>
        <w:spacing w:before="260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                               В ________________________ районный суд</w:t>
      </w:r>
    </w:p>
    <w:p w:rsidR="00DF68FE" w:rsidRPr="00DF68FE" w:rsidRDefault="00DF68FE" w:rsidP="00DF68FE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                               Истец (истица): _______________________</w:t>
      </w:r>
    </w:p>
    <w:p w:rsidR="00DF68FE" w:rsidRPr="00DF68FE" w:rsidRDefault="00DF68FE" w:rsidP="00DF68FE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(Ф.И.О.)</w:t>
      </w:r>
    </w:p>
    <w:p w:rsidR="00DF68FE" w:rsidRPr="00DF68FE" w:rsidRDefault="00DF68FE" w:rsidP="00DF68FE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DF68FE" w:rsidRPr="00DF68FE" w:rsidRDefault="00DF68FE" w:rsidP="00DF68FE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DF68FE" w:rsidRPr="00DF68FE" w:rsidRDefault="00DF68FE" w:rsidP="00DF68FE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DF68FE" w:rsidRPr="00DF68FE" w:rsidRDefault="00DF68FE" w:rsidP="00DF68FE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DF68FE" w:rsidRPr="00DF68FE" w:rsidRDefault="00DF68FE" w:rsidP="00DF68FE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                               Представитель истца: __________________</w:t>
      </w:r>
    </w:p>
    <w:p w:rsidR="00DF68FE" w:rsidRPr="00DF68FE" w:rsidRDefault="00DF68FE" w:rsidP="00DF68FE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                                  (данные с учетом </w:t>
      </w:r>
      <w:hyperlink r:id="rId4" w:history="1">
        <w:r w:rsidRPr="00DF68FE">
          <w:rPr>
            <w:rFonts w:ascii="Times New Roman" w:hAnsi="Times New Roman" w:cs="Times New Roman"/>
            <w:sz w:val="24"/>
            <w:szCs w:val="24"/>
          </w:rPr>
          <w:t>ст. 48</w:t>
        </w:r>
      </w:hyperlink>
      <w:r w:rsidRPr="00DF68FE">
        <w:rPr>
          <w:rFonts w:ascii="Times New Roman" w:hAnsi="Times New Roman" w:cs="Times New Roman"/>
          <w:sz w:val="24"/>
          <w:szCs w:val="24"/>
        </w:rPr>
        <w:t xml:space="preserve"> Гражданского</w:t>
      </w:r>
    </w:p>
    <w:p w:rsidR="00DF68FE" w:rsidRPr="00DF68FE" w:rsidRDefault="00DF68FE" w:rsidP="00DF68FE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                                         процессуального кодекса</w:t>
      </w:r>
    </w:p>
    <w:p w:rsidR="00DF68FE" w:rsidRPr="00DF68FE" w:rsidRDefault="00DF68FE" w:rsidP="00DF68FE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                                           Российской Федерации)</w:t>
      </w:r>
    </w:p>
    <w:p w:rsidR="00DF68FE" w:rsidRPr="00DF68FE" w:rsidRDefault="00DF68FE" w:rsidP="00DF68FE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DF68FE" w:rsidRPr="00DF68FE" w:rsidRDefault="00DF68FE" w:rsidP="00DF68FE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__________, факс: ___________,</w:t>
      </w:r>
    </w:p>
    <w:p w:rsidR="00DF68FE" w:rsidRPr="00DF68FE" w:rsidRDefault="00DF68FE" w:rsidP="00DF68FE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DF68FE" w:rsidRPr="00DF68FE" w:rsidRDefault="00DF68FE" w:rsidP="00DF68FE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DF68FE" w:rsidRPr="00DF68FE" w:rsidRDefault="00DF68FE" w:rsidP="00DF68FE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                               Ответчица (ответчик): _________________</w:t>
      </w:r>
    </w:p>
    <w:p w:rsidR="00DF68FE" w:rsidRPr="00DF68FE" w:rsidRDefault="00DF68FE" w:rsidP="00DF68FE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(Ф.И.О.)</w:t>
      </w:r>
    </w:p>
    <w:p w:rsidR="00DF68FE" w:rsidRPr="00DF68FE" w:rsidRDefault="00DF68FE" w:rsidP="00DF68FE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DF68FE" w:rsidRPr="00DF68FE" w:rsidRDefault="00DF68FE" w:rsidP="00DF68FE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DF68FE" w:rsidRPr="00DF68FE" w:rsidRDefault="00DF68FE" w:rsidP="00DF68FE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DF68FE" w:rsidRPr="00DF68FE" w:rsidRDefault="00DF68FE" w:rsidP="00DF68FE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DF68FE" w:rsidRPr="00DF68FE" w:rsidRDefault="00DF68FE" w:rsidP="00DF68FE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F68FE" w:rsidRPr="00DF68FE" w:rsidRDefault="00DF68FE" w:rsidP="00DF68FE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органа</w:t>
      </w:r>
    </w:p>
    <w:p w:rsidR="00DF68FE" w:rsidRPr="00DF68FE" w:rsidRDefault="00DF68FE" w:rsidP="00DF68FE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                                          опеки и попечительства)</w:t>
      </w:r>
    </w:p>
    <w:p w:rsidR="00DF68FE" w:rsidRPr="00DF68FE" w:rsidRDefault="00DF68FE" w:rsidP="00DF68FE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DF68FE" w:rsidRPr="00DF68FE" w:rsidRDefault="00DF68FE" w:rsidP="00DF68FE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DF68FE" w:rsidRPr="00DF68FE" w:rsidRDefault="00DF68FE" w:rsidP="00DF68FE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 </w:t>
      </w:r>
      <w:hyperlink w:anchor="P76" w:history="1">
        <w:r w:rsidRPr="00DF68FE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F68FE" w:rsidRPr="00DF68FE" w:rsidRDefault="00DF6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8FE" w:rsidRPr="00DF68FE" w:rsidRDefault="00DF68FE" w:rsidP="00DF6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FE">
        <w:rPr>
          <w:rFonts w:ascii="Times New Roman" w:hAnsi="Times New Roman" w:cs="Times New Roman"/>
          <w:b/>
          <w:sz w:val="24"/>
          <w:szCs w:val="24"/>
        </w:rPr>
        <w:t xml:space="preserve">Встречное исковое заявление </w:t>
      </w:r>
      <w:hyperlink w:anchor="P77" w:history="1">
        <w:r w:rsidRPr="00DF68FE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DF68FE" w:rsidRPr="00DF68FE" w:rsidRDefault="00DF68FE" w:rsidP="00DF68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F68FE">
        <w:rPr>
          <w:rFonts w:ascii="Times New Roman" w:hAnsi="Times New Roman" w:cs="Times New Roman"/>
          <w:b/>
          <w:sz w:val="24"/>
          <w:szCs w:val="24"/>
        </w:rPr>
        <w:t>об определении места жительства ребенка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F68FE" w:rsidRPr="00DF68FE" w:rsidRDefault="00DF68FE" w:rsidP="00DF68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FE" w:rsidRPr="00DF68FE" w:rsidRDefault="00DF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"___"________ __</w:t>
      </w:r>
      <w:proofErr w:type="gramStart"/>
      <w:r w:rsidRPr="00DF68FE">
        <w:rPr>
          <w:rFonts w:ascii="Times New Roman" w:hAnsi="Times New Roman" w:cs="Times New Roman"/>
          <w:sz w:val="24"/>
          <w:szCs w:val="24"/>
        </w:rPr>
        <w:t>_  между</w:t>
      </w:r>
      <w:proofErr w:type="gramEnd"/>
      <w:r w:rsidRPr="00DF68FE">
        <w:rPr>
          <w:rFonts w:ascii="Times New Roman" w:hAnsi="Times New Roman" w:cs="Times New Roman"/>
          <w:sz w:val="24"/>
          <w:szCs w:val="24"/>
        </w:rPr>
        <w:t xml:space="preserve"> истцом (истицей) и ответчицей (ответчиком)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8FE">
        <w:rPr>
          <w:rFonts w:ascii="Times New Roman" w:hAnsi="Times New Roman" w:cs="Times New Roman"/>
          <w:sz w:val="24"/>
          <w:szCs w:val="24"/>
        </w:rPr>
        <w:t>зарегистрирован     брак,     что      подтверждается      Свидетельством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8FE">
        <w:rPr>
          <w:rFonts w:ascii="Times New Roman" w:hAnsi="Times New Roman" w:cs="Times New Roman"/>
          <w:sz w:val="24"/>
          <w:szCs w:val="24"/>
        </w:rPr>
        <w:t>государственной  регистрации брака от "___" ________ ____ N _____, выданным______________________________________________________.</w:t>
      </w:r>
    </w:p>
    <w:p w:rsidR="00DF68FE" w:rsidRPr="00DF68FE" w:rsidRDefault="00DF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F68FE">
        <w:rPr>
          <w:rFonts w:ascii="Times New Roman" w:hAnsi="Times New Roman" w:cs="Times New Roman"/>
          <w:sz w:val="24"/>
          <w:szCs w:val="24"/>
        </w:rPr>
        <w:t>(наименование органа записи актов гражданского состояния)</w:t>
      </w:r>
    </w:p>
    <w:p w:rsidR="00DF68FE" w:rsidRPr="00DF68FE" w:rsidRDefault="00DF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От данного брака у истца (истицы) и ответчицы (ответчика) имеется общий</w:t>
      </w:r>
    </w:p>
    <w:p w:rsidR="00DF68FE" w:rsidRPr="00DF68FE" w:rsidRDefault="00DF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>несовершеннолетний ребенок - _________________________________________.</w:t>
      </w:r>
    </w:p>
    <w:p w:rsidR="00DF68FE" w:rsidRPr="00DF68FE" w:rsidRDefault="00DF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0" w:name="_GoBack"/>
      <w:bookmarkEnd w:id="0"/>
      <w:r w:rsidRPr="00DF68FE">
        <w:rPr>
          <w:rFonts w:ascii="Times New Roman" w:hAnsi="Times New Roman" w:cs="Times New Roman"/>
          <w:sz w:val="24"/>
          <w:szCs w:val="24"/>
        </w:rPr>
        <w:t xml:space="preserve"> (Ф.И.О., дата рождения ребенка)</w:t>
      </w:r>
    </w:p>
    <w:p w:rsidR="00DF68FE" w:rsidRPr="00DF68FE" w:rsidRDefault="00DF6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>С "___"________ ___ брачные отношения между истцом (истицей) и ответчицей (ответчиком) фактически прекращены, общее хозяйство не ведется. Ребенок проживает вместе с ответчицей (ответчиком).</w:t>
      </w:r>
    </w:p>
    <w:p w:rsidR="00DF68FE" w:rsidRPr="00DF68FE" w:rsidRDefault="00DF6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>"___"________ ___ ответчицей (ответчиком) (истицей (истцом) по первоначальному иску) в __________________ районный суд было подано исковое заявление о расторжении брака и взыскании алиментов на содержание ребенка. В настоящее время указанное дело N ________ находится в производстве _________________ районного суда и решение по нему не вынесено.</w:t>
      </w:r>
    </w:p>
    <w:p w:rsidR="00DF68FE" w:rsidRPr="00DF68FE" w:rsidRDefault="00DF6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DF68FE">
          <w:rPr>
            <w:rFonts w:ascii="Times New Roman" w:hAnsi="Times New Roman" w:cs="Times New Roman"/>
            <w:sz w:val="24"/>
            <w:szCs w:val="24"/>
          </w:rPr>
          <w:t>ст. 137</w:t>
        </w:r>
      </w:hyperlink>
      <w:r w:rsidRPr="00DF68FE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ответчик вправе до принятия судом решения предъявить к истцу встречный иск для совместного рассмотрения с первоначальным иском. Предъявление встречного иска осуществляется по общим правилам предъявления иска.</w:t>
      </w:r>
    </w:p>
    <w:p w:rsidR="00DF68FE" w:rsidRPr="00DF68FE" w:rsidRDefault="00DF6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history="1">
        <w:r w:rsidRPr="00DF68FE">
          <w:rPr>
            <w:rFonts w:ascii="Times New Roman" w:hAnsi="Times New Roman" w:cs="Times New Roman"/>
            <w:sz w:val="24"/>
            <w:szCs w:val="24"/>
          </w:rPr>
          <w:t>ст. 138</w:t>
        </w:r>
      </w:hyperlink>
      <w:r w:rsidRPr="00DF68FE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судья принимает встречный иск в случае, если:</w:t>
      </w:r>
    </w:p>
    <w:p w:rsidR="00DF68FE" w:rsidRPr="00DF68FE" w:rsidRDefault="00DF6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>встречное требование направлено к зачету первоначального требования;</w:t>
      </w:r>
    </w:p>
    <w:p w:rsidR="00DF68FE" w:rsidRPr="00DF68FE" w:rsidRDefault="00DF6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lastRenderedPageBreak/>
        <w:t>удовлетворение встречного иска исключает полностью или в части удовлетворение первоначального иска;</w:t>
      </w:r>
    </w:p>
    <w:p w:rsidR="00DF68FE" w:rsidRPr="00DF68FE" w:rsidRDefault="00DF6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>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споров.</w:t>
      </w:r>
    </w:p>
    <w:p w:rsidR="00DF68FE" w:rsidRPr="00DF68FE" w:rsidRDefault="00DF6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>Истец (истица) (ответчик (ответчица) по первоначальному иску) считает, что материальное положение ответчицы (ответчика) (истицы (истца) по первоначальному иску), морально-психологический климат не обеспечивают надлежащих условий для содержания и воспитания ребенка, а именно: ______________________________________________________________________, что подтверждается ________________________________________________________.</w:t>
      </w:r>
    </w:p>
    <w:p w:rsidR="00DF68FE" w:rsidRPr="00DF68FE" w:rsidRDefault="00DF6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>Материальное положение и уровень доходов истца (истицы) (ответчика (ответчицы) по первоначальному иску) позволяют обеспечить содержание ребенка, имеются все необходимые условия для его воспитания, что подтверждается ______________________________________________________.</w:t>
      </w:r>
    </w:p>
    <w:p w:rsidR="00DF68FE" w:rsidRPr="00DF68FE" w:rsidRDefault="00DF6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" w:history="1">
        <w:r w:rsidRPr="00DF68FE">
          <w:rPr>
            <w:rFonts w:ascii="Times New Roman" w:hAnsi="Times New Roman" w:cs="Times New Roman"/>
            <w:sz w:val="24"/>
            <w:szCs w:val="24"/>
          </w:rPr>
          <w:t>п. 3 ст. 65</w:t>
        </w:r>
      </w:hyperlink>
      <w:r w:rsidRPr="00DF68FE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место жительства детей при раздельном проживании родителей устанавливается соглашением родителей.</w:t>
      </w:r>
    </w:p>
    <w:p w:rsidR="00DF68FE" w:rsidRPr="00DF68FE" w:rsidRDefault="00DF6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DF68FE" w:rsidRPr="00DF68FE" w:rsidRDefault="00DF6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По требованию родителей (одного из них) в порядке, установленном гражданским процессуальным законодательством, и с учетом требований </w:t>
      </w:r>
      <w:hyperlink r:id="rId8" w:history="1">
        <w:proofErr w:type="spellStart"/>
        <w:r w:rsidRPr="00DF68FE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DF68FE">
          <w:rPr>
            <w:rFonts w:ascii="Times New Roman" w:hAnsi="Times New Roman" w:cs="Times New Roman"/>
            <w:sz w:val="24"/>
            <w:szCs w:val="24"/>
          </w:rPr>
          <w:t>. 2 п. 3 ст. 65</w:t>
        </w:r>
      </w:hyperlink>
      <w:r w:rsidRPr="00DF68FE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жительства.</w:t>
      </w:r>
    </w:p>
    <w:p w:rsidR="00DF68FE" w:rsidRPr="00DF68FE" w:rsidRDefault="00DF6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9" w:history="1">
        <w:r w:rsidRPr="00DF68FE">
          <w:rPr>
            <w:rFonts w:ascii="Times New Roman" w:hAnsi="Times New Roman" w:cs="Times New Roman"/>
            <w:sz w:val="24"/>
            <w:szCs w:val="24"/>
          </w:rPr>
          <w:t>п. 3 ст. 65</w:t>
        </w:r>
      </w:hyperlink>
      <w:r w:rsidRPr="00DF68FE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 </w:t>
      </w:r>
      <w:hyperlink r:id="rId10" w:history="1">
        <w:r w:rsidRPr="00DF68FE">
          <w:rPr>
            <w:rFonts w:ascii="Times New Roman" w:hAnsi="Times New Roman" w:cs="Times New Roman"/>
            <w:sz w:val="24"/>
            <w:szCs w:val="24"/>
          </w:rPr>
          <w:t>ст. ст. 131</w:t>
        </w:r>
      </w:hyperlink>
      <w:r w:rsidRPr="00DF68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F68FE">
          <w:rPr>
            <w:rFonts w:ascii="Times New Roman" w:hAnsi="Times New Roman" w:cs="Times New Roman"/>
            <w:sz w:val="24"/>
            <w:szCs w:val="24"/>
          </w:rPr>
          <w:t>132</w:t>
        </w:r>
      </w:hyperlink>
      <w:r w:rsidRPr="00DF68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F68FE">
          <w:rPr>
            <w:rFonts w:ascii="Times New Roman" w:hAnsi="Times New Roman" w:cs="Times New Roman"/>
            <w:sz w:val="24"/>
            <w:szCs w:val="24"/>
          </w:rPr>
          <w:t>137</w:t>
        </w:r>
      </w:hyperlink>
      <w:r w:rsidRPr="00DF68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DF68FE">
          <w:rPr>
            <w:rFonts w:ascii="Times New Roman" w:hAnsi="Times New Roman" w:cs="Times New Roman"/>
            <w:sz w:val="24"/>
            <w:szCs w:val="24"/>
          </w:rPr>
          <w:t>138</w:t>
        </w:r>
      </w:hyperlink>
      <w:r w:rsidRPr="00DF68FE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прошу:</w:t>
      </w:r>
    </w:p>
    <w:p w:rsidR="00DF68FE" w:rsidRPr="00DF68FE" w:rsidRDefault="00DF6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8FE" w:rsidRPr="00DF68FE" w:rsidRDefault="00DF6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>1. Принять данное встречное исковое заявление для рассмотрения совместно с первоначальным иском по делу N _____________________________.</w:t>
      </w:r>
    </w:p>
    <w:p w:rsidR="00DF68FE" w:rsidRPr="00DF68FE" w:rsidRDefault="00DF68F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2. Определить место жительства ребенка ________________________________</w:t>
      </w:r>
    </w:p>
    <w:p w:rsidR="00DF68FE" w:rsidRPr="00DF68FE" w:rsidRDefault="00DF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(Ф.И.О., дата рождения ребенка)</w:t>
      </w:r>
    </w:p>
    <w:p w:rsidR="00DF68FE" w:rsidRPr="00DF68FE" w:rsidRDefault="00DF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>с истцом (истицей) по адресу: ____________________________________________.</w:t>
      </w:r>
    </w:p>
    <w:p w:rsidR="00DF68FE" w:rsidRPr="00DF68FE" w:rsidRDefault="00DF6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8FE" w:rsidRPr="00DF68FE" w:rsidRDefault="00DF6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>Приложение:</w:t>
      </w:r>
    </w:p>
    <w:p w:rsidR="00DF68FE" w:rsidRPr="00DF68FE" w:rsidRDefault="00DF6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>1. Копия Свидетельства о государственной регистрации брака от "___" ________ ____ N ___.</w:t>
      </w:r>
    </w:p>
    <w:p w:rsidR="00DF68FE" w:rsidRPr="00DF68FE" w:rsidRDefault="00DF6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>2. Копия Свидетельства о рождении ребенка от "___" ________ ____ N ___.</w:t>
      </w:r>
    </w:p>
    <w:p w:rsidR="00DF68FE" w:rsidRPr="00DF68FE" w:rsidRDefault="00DF6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>3. Документы, подтверждающие обстоятельства, на которых основано встречное исковое заявление.</w:t>
      </w:r>
    </w:p>
    <w:p w:rsidR="00DF68FE" w:rsidRPr="00DF68FE" w:rsidRDefault="00DF6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>4. Копии встречного искового заявления и приложенных к нему документов ответчику.</w:t>
      </w:r>
    </w:p>
    <w:p w:rsidR="00DF68FE" w:rsidRPr="00DF68FE" w:rsidRDefault="00DF6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>5. Доверенность представителя от "___" ________ ____ N ___ (если встречное исковое заявление подписывается представителем истца).</w:t>
      </w:r>
    </w:p>
    <w:p w:rsidR="00DF68FE" w:rsidRPr="00DF68FE" w:rsidRDefault="00DF6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>6. Иные документы, подтверждающие обстоятельства, на которых истец основывает свои требования.</w:t>
      </w:r>
    </w:p>
    <w:p w:rsidR="00DF68FE" w:rsidRPr="00DF68FE" w:rsidRDefault="00DF6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8FE" w:rsidRPr="00DF68FE" w:rsidRDefault="00DF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"___"________ ___ г.</w:t>
      </w:r>
    </w:p>
    <w:p w:rsidR="00DF68FE" w:rsidRPr="00DF68FE" w:rsidRDefault="00DF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68FE" w:rsidRPr="00DF68FE" w:rsidRDefault="00DF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DF68FE" w:rsidRPr="00DF68FE" w:rsidRDefault="00DF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______________________/___________________</w:t>
      </w:r>
    </w:p>
    <w:p w:rsidR="00DF68FE" w:rsidRPr="00DF68FE" w:rsidRDefault="00DF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 w:rsidRPr="00DF68F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F68FE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DF68FE" w:rsidRPr="00DF68FE" w:rsidRDefault="00DF6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8FE" w:rsidRPr="00DF68FE" w:rsidRDefault="00DF6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68FE" w:rsidRPr="00DF68FE" w:rsidRDefault="00DF6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FE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DF68FE" w:rsidRPr="00DF68FE" w:rsidRDefault="00DF6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 w:rsidRPr="00DF68FE">
        <w:rPr>
          <w:rFonts w:ascii="Times New Roman" w:hAnsi="Times New Roman" w:cs="Times New Roman"/>
          <w:sz w:val="24"/>
          <w:szCs w:val="24"/>
        </w:rPr>
        <w:t>&lt;1&gt; В случаях, предусмотренных федеральным законом, государственные органы, органы местного самоуправления до принятия решения судом первой инстанции вступают в дело по своей инициативе или по инициативе лиц, участвующих в деле, для дачи заключения по делу в целях осуществления возложенных на них обязанностей и защиты прав, свобод и законных интересов других лиц или интересов Российской Федерации, субъектов Российской Федерации, муниципальных образований (</w:t>
      </w:r>
      <w:hyperlink r:id="rId14" w:history="1">
        <w:r w:rsidRPr="00DF68FE">
          <w:rPr>
            <w:rFonts w:ascii="Times New Roman" w:hAnsi="Times New Roman" w:cs="Times New Roman"/>
            <w:sz w:val="24"/>
            <w:szCs w:val="24"/>
          </w:rPr>
          <w:t>ч. 1 ст. 47</w:t>
        </w:r>
      </w:hyperlink>
      <w:r w:rsidRPr="00DF68FE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Федерации).</w:t>
      </w:r>
    </w:p>
    <w:p w:rsidR="00DF68FE" w:rsidRPr="00DF68FE" w:rsidRDefault="00DF6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r w:rsidRPr="00DF68FE">
        <w:rPr>
          <w:rFonts w:ascii="Times New Roman" w:hAnsi="Times New Roman" w:cs="Times New Roman"/>
          <w:sz w:val="24"/>
          <w:szCs w:val="24"/>
        </w:rPr>
        <w:t xml:space="preserve">&lt;2&gt; Согласно </w:t>
      </w:r>
      <w:hyperlink r:id="rId15" w:history="1">
        <w:proofErr w:type="spellStart"/>
        <w:r w:rsidRPr="00DF68FE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DF68FE">
          <w:rPr>
            <w:rFonts w:ascii="Times New Roman" w:hAnsi="Times New Roman" w:cs="Times New Roman"/>
            <w:sz w:val="24"/>
            <w:szCs w:val="24"/>
          </w:rPr>
          <w:t>. 15 п. 1 ст. 333.36</w:t>
        </w:r>
      </w:hyperlink>
      <w:r w:rsidRPr="00DF68F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от уплаты государственной пошлины по делам, рассматриваемым судами общей юрисдикции освобождаются истцы - при рассмотрении дел о защите прав и законных интересов ребенка.</w:t>
      </w:r>
    </w:p>
    <w:p w:rsidR="00DF68FE" w:rsidRPr="00DF68FE" w:rsidRDefault="00DF6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8FE" w:rsidRPr="00DF68FE" w:rsidRDefault="00DF6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8FE" w:rsidRPr="00DF68FE" w:rsidRDefault="00DF68F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4F4F" w:rsidRPr="00DF68FE" w:rsidRDefault="00DF68FE">
      <w:pPr>
        <w:rPr>
          <w:rFonts w:ascii="Times New Roman" w:hAnsi="Times New Roman" w:cs="Times New Roman"/>
          <w:sz w:val="24"/>
          <w:szCs w:val="24"/>
        </w:rPr>
      </w:pPr>
    </w:p>
    <w:sectPr w:rsidR="00B14F4F" w:rsidRPr="00DF68FE" w:rsidSect="00DF68FE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FE"/>
    <w:rsid w:val="00322465"/>
    <w:rsid w:val="009C1C4E"/>
    <w:rsid w:val="00D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6B01"/>
  <w15:chartTrackingRefBased/>
  <w15:docId w15:val="{67FF993D-DD47-4752-A948-59484525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68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68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C8FDDE4F05A4EDE2A9AB11F07930F3BAD5EEBA072E8AC2A6F1EAA11B2ECB75FFFDF9B493B09262186E458E8B3261797AD03115B9B5941H4MCK" TargetMode="External"/><Relationship Id="rId13" Type="http://schemas.openxmlformats.org/officeDocument/2006/relationships/hyperlink" Target="consultantplus://offline/ref=CBFC8FDDE4F05A4EDE2A9AB11F07930F3BAC5BECA077E8AC2A6F1EAA11B2ECB75FFFDF9B493B0C212386E458E8B3261797AD03115B9B5941H4M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FC8FDDE4F05A4EDE2A9AB11F07930F3BAD5EEBA072E8AC2A6F1EAA11B2ECB75FFFDF9B493B09262086E458E8B3261797AD03115B9B5941H4MCK" TargetMode="External"/><Relationship Id="rId12" Type="http://schemas.openxmlformats.org/officeDocument/2006/relationships/hyperlink" Target="consultantplus://offline/ref=CBFC8FDDE4F05A4EDE2A9AB11F07930F3BAC5BECA077E8AC2A6F1EAA11B2ECB75FFFDF9B493B0C212186E458E8B3261797AD03115B9B5941H4MC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C8FDDE4F05A4EDE2A9AB11F07930F3BAC5BECA077E8AC2A6F1EAA11B2ECB75FFFDF9B493B0C212386E458E8B3261797AD03115B9B5941H4MCK" TargetMode="External"/><Relationship Id="rId11" Type="http://schemas.openxmlformats.org/officeDocument/2006/relationships/hyperlink" Target="consultantplus://offline/ref=CBFC8FDDE4F05A4EDE2A9AB11F07930F3BAC5BECA077E8AC2A6F1EAA11B2ECB75FFFDF9B493B0C222786E458E8B3261797AD03115B9B5941H4MCK" TargetMode="External"/><Relationship Id="rId5" Type="http://schemas.openxmlformats.org/officeDocument/2006/relationships/hyperlink" Target="consultantplus://offline/ref=CBFC8FDDE4F05A4EDE2A9AB11F07930F3BAC5BECA077E8AC2A6F1EAA11B2ECB75FFFDF9B493B0C212186E458E8B3261797AD03115B9B5941H4MCK" TargetMode="External"/><Relationship Id="rId15" Type="http://schemas.openxmlformats.org/officeDocument/2006/relationships/hyperlink" Target="consultantplus://offline/ref=CBFC8FDDE4F05A4EDE2A9AB11F07930F3BAD53E9A476E8AC2A6F1EAA11B2ECB75FFFDF9B4B3C082D70DCF45CA1E42A0B96BB1D1B4598H5M0K" TargetMode="External"/><Relationship Id="rId10" Type="http://schemas.openxmlformats.org/officeDocument/2006/relationships/hyperlink" Target="consultantplus://offline/ref=CBFC8FDDE4F05A4EDE2A9AB11F07930F3BAC5BECA077E8AC2A6F1EAA11B2ECB75FFFDF9B493B0C242C86E458E8B3261797AD03115B9B5941H4MCK" TargetMode="External"/><Relationship Id="rId4" Type="http://schemas.openxmlformats.org/officeDocument/2006/relationships/hyperlink" Target="consultantplus://offline/ref=CBFC8FDDE4F05A4EDE2A9AB11F07930F3BAC5BECA077E8AC2A6F1EAA11B2ECB75FFFDF9B493B08252486E458E8B3261797AD03115B9B5941H4MCK" TargetMode="External"/><Relationship Id="rId9" Type="http://schemas.openxmlformats.org/officeDocument/2006/relationships/hyperlink" Target="consultantplus://offline/ref=CBFC8FDDE4F05A4EDE2A9AB11F07930F3BAD5EEBA072E8AC2A6F1EAA11B2ECB75FFFDF9B493B09262086E458E8B3261797AD03115B9B5941H4MCK" TargetMode="External"/><Relationship Id="rId14" Type="http://schemas.openxmlformats.org/officeDocument/2006/relationships/hyperlink" Target="consultantplus://offline/ref=CBFC8FDDE4F05A4EDE2A9AB11F07930F3BAC5BECA077E8AC2A6F1EAA11B2ECB75FFFDF9B493B08242386E458E8B3261797AD03115B9B5941H4M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2019-08-21T10:12:00Z</dcterms:created>
  <dcterms:modified xsi:type="dcterms:W3CDTF">2019-08-21T10:14:00Z</dcterms:modified>
</cp:coreProperties>
</file>