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0D" w:rsidRPr="00CC040D" w:rsidRDefault="00CC040D">
      <w:pPr>
        <w:pStyle w:val="ConsPlusNormal"/>
        <w:spacing w:before="280"/>
        <w:jc w:val="right"/>
      </w:pPr>
      <w:r w:rsidRPr="00CC040D">
        <w:t>В ___________________________________ районный суд</w:t>
      </w:r>
    </w:p>
    <w:p w:rsidR="00CC040D" w:rsidRPr="00CC040D" w:rsidRDefault="00CC040D">
      <w:pPr>
        <w:pStyle w:val="ConsPlusNormal"/>
        <w:ind w:firstLine="540"/>
        <w:jc w:val="both"/>
      </w:pPr>
    </w:p>
    <w:p w:rsidR="00CC040D" w:rsidRPr="00CC040D" w:rsidRDefault="00CC040D">
      <w:pPr>
        <w:pStyle w:val="ConsPlusNormal"/>
        <w:jc w:val="right"/>
      </w:pPr>
      <w:r w:rsidRPr="00CC040D">
        <w:t>Истец: __________________________________ (Ф.И.О.)</w:t>
      </w:r>
    </w:p>
    <w:p w:rsidR="00CC040D" w:rsidRPr="00CC040D" w:rsidRDefault="00CC040D">
      <w:pPr>
        <w:pStyle w:val="ConsPlusNormal"/>
        <w:jc w:val="right"/>
      </w:pPr>
      <w:r w:rsidRPr="00CC040D">
        <w:t>адрес: __________________________________________,</w:t>
      </w:r>
    </w:p>
    <w:p w:rsidR="00CC040D" w:rsidRPr="00CC040D" w:rsidRDefault="00CC040D">
      <w:pPr>
        <w:pStyle w:val="ConsPlusNormal"/>
        <w:jc w:val="right"/>
      </w:pPr>
      <w:r w:rsidRPr="00CC040D">
        <w:t>телефон: ________________________________________,</w:t>
      </w:r>
    </w:p>
    <w:p w:rsidR="00CC040D" w:rsidRPr="00CC040D" w:rsidRDefault="00CC040D">
      <w:pPr>
        <w:pStyle w:val="ConsPlusNormal"/>
        <w:jc w:val="right"/>
      </w:pPr>
      <w:r w:rsidRPr="00CC040D">
        <w:t>эл. почта: _______________________________________</w:t>
      </w:r>
    </w:p>
    <w:p w:rsidR="00CC040D" w:rsidRPr="00CC040D" w:rsidRDefault="00CC040D">
      <w:pPr>
        <w:pStyle w:val="ConsPlusNormal"/>
        <w:ind w:firstLine="540"/>
        <w:jc w:val="both"/>
      </w:pPr>
    </w:p>
    <w:p w:rsidR="00CC040D" w:rsidRPr="00CC040D" w:rsidRDefault="00CC040D">
      <w:pPr>
        <w:pStyle w:val="ConsPlusNormal"/>
        <w:jc w:val="right"/>
      </w:pPr>
      <w:r w:rsidRPr="00CC040D">
        <w:t>Представитель Истца: ____________________ (Ф.И.О.)</w:t>
      </w:r>
    </w:p>
    <w:p w:rsidR="00CC040D" w:rsidRPr="00CC040D" w:rsidRDefault="00CC040D">
      <w:pPr>
        <w:pStyle w:val="ConsPlusNormal"/>
        <w:jc w:val="right"/>
      </w:pPr>
      <w:r w:rsidRPr="00CC040D">
        <w:t>адрес: __________________________________________,</w:t>
      </w:r>
    </w:p>
    <w:p w:rsidR="00CC040D" w:rsidRPr="00CC040D" w:rsidRDefault="00CC040D">
      <w:pPr>
        <w:pStyle w:val="ConsPlusNormal"/>
        <w:jc w:val="right"/>
      </w:pPr>
      <w:r w:rsidRPr="00CC040D">
        <w:t>телефон: ________________________________________,</w:t>
      </w:r>
    </w:p>
    <w:p w:rsidR="00CC040D" w:rsidRPr="00CC040D" w:rsidRDefault="00CC040D">
      <w:pPr>
        <w:pStyle w:val="ConsPlusNormal"/>
        <w:jc w:val="right"/>
      </w:pPr>
      <w:r w:rsidRPr="00CC040D">
        <w:t>эл. почта: _______________________________________</w:t>
      </w:r>
    </w:p>
    <w:p w:rsidR="00CC040D" w:rsidRPr="00CC040D" w:rsidRDefault="00CC040D">
      <w:pPr>
        <w:pStyle w:val="ConsPlusNormal"/>
        <w:ind w:firstLine="540"/>
        <w:jc w:val="both"/>
      </w:pPr>
    </w:p>
    <w:p w:rsidR="00CC040D" w:rsidRPr="00CC040D" w:rsidRDefault="00CC040D">
      <w:pPr>
        <w:pStyle w:val="ConsPlusNormal"/>
        <w:jc w:val="right"/>
      </w:pPr>
      <w:r w:rsidRPr="00CC040D">
        <w:t>Ответчик: _______________________________ (Ф.И.О.)</w:t>
      </w:r>
    </w:p>
    <w:p w:rsidR="00CC040D" w:rsidRPr="00CC040D" w:rsidRDefault="00CC040D">
      <w:pPr>
        <w:pStyle w:val="ConsPlusNormal"/>
        <w:jc w:val="right"/>
      </w:pPr>
      <w:r w:rsidRPr="00CC040D">
        <w:t>адрес: __________________________________________,</w:t>
      </w:r>
    </w:p>
    <w:p w:rsidR="00CC040D" w:rsidRPr="00CC040D" w:rsidRDefault="00CC040D">
      <w:pPr>
        <w:pStyle w:val="ConsPlusNormal"/>
        <w:jc w:val="right"/>
      </w:pPr>
      <w:r w:rsidRPr="00CC040D">
        <w:t>телефон: ________________________________________,</w:t>
      </w:r>
    </w:p>
    <w:p w:rsidR="00CC040D" w:rsidRPr="00CC040D" w:rsidRDefault="00CC040D">
      <w:pPr>
        <w:pStyle w:val="ConsPlusNormal"/>
        <w:jc w:val="right"/>
      </w:pPr>
      <w:r w:rsidRPr="00CC040D">
        <w:t>эл. почта: _______________________________________</w:t>
      </w:r>
    </w:p>
    <w:p w:rsidR="00CC040D" w:rsidRPr="00CC040D" w:rsidRDefault="00CC040D">
      <w:pPr>
        <w:pStyle w:val="ConsPlusNormal"/>
        <w:ind w:firstLine="540"/>
        <w:jc w:val="both"/>
      </w:pPr>
    </w:p>
    <w:p w:rsidR="00CC040D" w:rsidRPr="00CC040D" w:rsidRDefault="00CC040D">
      <w:pPr>
        <w:pStyle w:val="ConsPlusNormal"/>
        <w:jc w:val="right"/>
      </w:pPr>
      <w:r w:rsidRPr="00CC040D">
        <w:t>Госпошлина: ________ (</w:t>
      </w:r>
      <w:proofErr w:type="spellStart"/>
      <w:r w:rsidRPr="00CC040D">
        <w:fldChar w:fldCharType="begin"/>
      </w:r>
      <w:r w:rsidRPr="00CC040D">
        <w:instrText xml:space="preserve"> HYPERLINK "consultantplus://offline/ref=07BCEFD03A52062CB6A690DBC9922C8E911FD8E642771F54F665DC69DB4B002BDDA5B0A7ECE4E6A53C6FAA672A512ED906C4BEA88088mEB7T" </w:instrText>
      </w:r>
      <w:r w:rsidRPr="00CC040D">
        <w:fldChar w:fldCharType="separate"/>
      </w:r>
      <w:r w:rsidRPr="00CC040D">
        <w:t>пп</w:t>
      </w:r>
      <w:proofErr w:type="spellEnd"/>
      <w:r w:rsidRPr="00CC040D">
        <w:t>. 3 п. 1 ст. 333.19</w:t>
      </w:r>
      <w:r w:rsidRPr="00CC040D">
        <w:fldChar w:fldCharType="end"/>
      </w:r>
      <w:r w:rsidRPr="00CC040D">
        <w:t xml:space="preserve"> </w:t>
      </w:r>
      <w:proofErr w:type="spellStart"/>
      <w:r w:rsidRPr="00CC040D">
        <w:t>НК</w:t>
      </w:r>
      <w:proofErr w:type="spellEnd"/>
      <w:r w:rsidRPr="00CC040D">
        <w:t xml:space="preserve"> РФ)</w:t>
      </w:r>
    </w:p>
    <w:p w:rsidR="00CC040D" w:rsidRPr="00CC040D" w:rsidRDefault="00CC040D">
      <w:pPr>
        <w:pStyle w:val="ConsPlusNormal"/>
        <w:ind w:firstLine="540"/>
        <w:jc w:val="both"/>
      </w:pPr>
    </w:p>
    <w:p w:rsidR="00CC040D" w:rsidRPr="00CC040D" w:rsidRDefault="00CC040D">
      <w:pPr>
        <w:pStyle w:val="ConsPlusNormal"/>
        <w:jc w:val="center"/>
        <w:rPr>
          <w:b/>
        </w:rPr>
      </w:pPr>
      <w:r w:rsidRPr="00CC040D">
        <w:rPr>
          <w:b/>
        </w:rPr>
        <w:t>Исковое заявление</w:t>
      </w:r>
    </w:p>
    <w:p w:rsidR="00CC040D" w:rsidRPr="00CC040D" w:rsidRDefault="00CC040D">
      <w:pPr>
        <w:pStyle w:val="ConsPlusNormal"/>
        <w:jc w:val="center"/>
        <w:rPr>
          <w:b/>
        </w:rPr>
      </w:pPr>
      <w:r w:rsidRPr="00CC040D">
        <w:rPr>
          <w:b/>
        </w:rPr>
        <w:t>об установлении права ограниченного пользования</w:t>
      </w:r>
    </w:p>
    <w:p w:rsidR="00CC040D" w:rsidRPr="00CC040D" w:rsidRDefault="00CC040D">
      <w:pPr>
        <w:pStyle w:val="ConsPlusNormal"/>
        <w:jc w:val="center"/>
        <w:rPr>
          <w:b/>
        </w:rPr>
      </w:pPr>
      <w:r w:rsidRPr="00CC040D">
        <w:rPr>
          <w:b/>
        </w:rPr>
        <w:t>земельным участком (сервитута)</w:t>
      </w:r>
    </w:p>
    <w:p w:rsidR="00CC040D" w:rsidRPr="00CC040D" w:rsidRDefault="00CC040D">
      <w:pPr>
        <w:pStyle w:val="ConsPlusNormal"/>
        <w:ind w:firstLine="540"/>
        <w:jc w:val="both"/>
      </w:pPr>
    </w:p>
    <w:p w:rsidR="00CC040D" w:rsidRPr="00CC040D" w:rsidRDefault="00CC040D">
      <w:pPr>
        <w:pStyle w:val="ConsPlusNormal"/>
        <w:ind w:firstLine="540"/>
        <w:jc w:val="both"/>
      </w:pPr>
      <w:r w:rsidRPr="00CC040D">
        <w:t>Истец является собственником земельного участка, расположенного по адресу: ___________________, площадью _____ кв. м, кадастровый номер _________. Права Истца на земельный участок подтверждаются свидетельством о праве собственности (до 15.07.2016)/свидетельством о государственной регистрации права (до 15.07.2016)/выпиской из Единого государственного реестра прав на недвижимое имущество и сделок с ним N _____, выданной "___"________ _____ г. (с 15.07.2016)/выпиской из Единого государственного реестра нед</w:t>
      </w:r>
      <w:bookmarkStart w:id="0" w:name="_GoBack"/>
      <w:bookmarkEnd w:id="0"/>
      <w:r w:rsidRPr="00CC040D">
        <w:t>вижимости N _____, выданной "___"________ _____ г. (с 01.01.2017)/другими документами.</w:t>
      </w:r>
    </w:p>
    <w:p w:rsidR="00CC040D" w:rsidRPr="00CC040D" w:rsidRDefault="00CC040D">
      <w:pPr>
        <w:pStyle w:val="ConsPlusNormal"/>
        <w:spacing w:before="220"/>
        <w:ind w:firstLine="540"/>
        <w:jc w:val="both"/>
      </w:pPr>
      <w:r w:rsidRPr="00CC040D">
        <w:t>Ответчик является собственником соседнего земельного участка, расположенного по адресу: ____________________, площадью _____ кв. м, кадастровый номер _____________, что подтверждается выпиской из Единого государственного реестра прав на недвижимое имущество и сделок с ним N _____, выданной "___"________ _____ г. (с 15.07.2016)/выпиской из Единого государственного реестра недвижимости N _____, выданной "___"________ _____ г. (с 01.01.2017).</w:t>
      </w:r>
    </w:p>
    <w:p w:rsidR="00CC040D" w:rsidRPr="00CC040D" w:rsidRDefault="00CC040D">
      <w:pPr>
        <w:pStyle w:val="ConsPlusNormal"/>
        <w:spacing w:before="220"/>
        <w:ind w:firstLine="540"/>
        <w:jc w:val="both"/>
      </w:pPr>
      <w:r w:rsidRPr="00CC040D">
        <w:t>"___"_______ ____ г. Истец обратился к Ответчику с просьбой о предоставлении ему постоянного/на срок _________ права ограниченного пользования (сервитута) принадлежащим Ответчику земельным участком с целью прохода/проезда к земельному участку Истца/строительства, реконструкции и (или) эксплуатации линейных объектов/других нужд Истца на условиях ________________, в объеме _________________.</w:t>
      </w:r>
    </w:p>
    <w:p w:rsidR="00CC040D" w:rsidRPr="00CC040D" w:rsidRDefault="00CC040D">
      <w:pPr>
        <w:pStyle w:val="ConsPlusNormal"/>
        <w:spacing w:before="220"/>
        <w:ind w:firstLine="540"/>
        <w:jc w:val="both"/>
      </w:pPr>
      <w:r w:rsidRPr="00CC040D">
        <w:t>Ответчик отказался от удовлетворения просьбы Истца/оставил просьбу Истца без ответа, таким образом, соглашение об установлении сервитута между Истцом и Ответчиком достигнуто не было.</w:t>
      </w:r>
    </w:p>
    <w:p w:rsidR="00CC040D" w:rsidRPr="00CC040D" w:rsidRDefault="00CC040D">
      <w:pPr>
        <w:pStyle w:val="ConsPlusNormal"/>
        <w:spacing w:before="220"/>
        <w:ind w:firstLine="540"/>
        <w:jc w:val="both"/>
      </w:pPr>
      <w:r w:rsidRPr="00CC040D">
        <w:t xml:space="preserve">Согласно </w:t>
      </w:r>
      <w:hyperlink r:id="rId4" w:history="1">
        <w:r w:rsidRPr="00CC040D">
          <w:t>п. 1 ст. 23</w:t>
        </w:r>
      </w:hyperlink>
      <w:r w:rsidRPr="00CC040D">
        <w:t xml:space="preserve"> </w:t>
      </w:r>
      <w:proofErr w:type="spellStart"/>
      <w:r w:rsidRPr="00CC040D">
        <w:t>ЗК</w:t>
      </w:r>
      <w:proofErr w:type="spellEnd"/>
      <w:r w:rsidRPr="00CC040D">
        <w:t xml:space="preserve"> РФ сервитут устанавливается в соответствии с гражданским законодательством.</w:t>
      </w:r>
    </w:p>
    <w:p w:rsidR="00CC040D" w:rsidRPr="00CC040D" w:rsidRDefault="00CC040D">
      <w:pPr>
        <w:pStyle w:val="ConsPlusNormal"/>
        <w:spacing w:before="220"/>
        <w:ind w:firstLine="540"/>
        <w:jc w:val="both"/>
      </w:pPr>
      <w:r w:rsidRPr="00CC040D">
        <w:t xml:space="preserve">В соответствии с </w:t>
      </w:r>
      <w:hyperlink r:id="rId5" w:history="1">
        <w:r w:rsidRPr="00CC040D">
          <w:t>п. 1 ст. 274</w:t>
        </w:r>
      </w:hyperlink>
      <w:r w:rsidRPr="00CC040D">
        <w:t xml:space="preserve"> ГК РФ собственник недвижимого имущества (земельного участка, другой недвижимости) вправе требовать от собственника соседнего земельного участка, а в необходимых случаях и от собственника другого земельного участка (соседнего участка) предоставления права ограниченного пользования соседним участком (сервитута).</w:t>
      </w:r>
    </w:p>
    <w:p w:rsidR="00CC040D" w:rsidRPr="00CC040D" w:rsidRDefault="00CC040D">
      <w:pPr>
        <w:pStyle w:val="ConsPlusNormal"/>
        <w:spacing w:before="220"/>
        <w:ind w:firstLine="540"/>
        <w:jc w:val="both"/>
      </w:pPr>
      <w:r w:rsidRPr="00CC040D">
        <w:t>Сервитут может устанавливаться для обеспечения прохода и проезда через соседний земельный участок, строительства, реконструкции и (или) эксплуатации линейных объектов, не препятствующих использованию земельного участка в соответствии с разрешенным использованием, а также других нужд собственника недвижимого имущества, которые не могут быть обеспечены без установления сервитута (</w:t>
      </w:r>
      <w:proofErr w:type="spellStart"/>
      <w:r w:rsidRPr="00CC040D">
        <w:fldChar w:fldCharType="begin"/>
      </w:r>
      <w:r w:rsidRPr="00CC040D">
        <w:instrText xml:space="preserve"> HYPERLINK "consultantplus://offline/ref=07BCEFD03A52062CB6A690DBC9922C8E911CD2E7477C1F54F665DC69DB4B002BDDA5B0A3EDE4E5A7636ABF76725E2FC418CCA8B48289EFm1B9T" </w:instrText>
      </w:r>
      <w:r w:rsidRPr="00CC040D">
        <w:fldChar w:fldCharType="separate"/>
      </w:r>
      <w:r w:rsidRPr="00CC040D">
        <w:t>абз</w:t>
      </w:r>
      <w:proofErr w:type="spellEnd"/>
      <w:r w:rsidRPr="00CC040D">
        <w:t xml:space="preserve">. </w:t>
      </w:r>
      <w:r w:rsidRPr="00CC040D">
        <w:lastRenderedPageBreak/>
        <w:t>2 п. 1 ст. 274</w:t>
      </w:r>
      <w:r w:rsidRPr="00CC040D">
        <w:fldChar w:fldCharType="end"/>
      </w:r>
      <w:r w:rsidRPr="00CC040D">
        <w:t xml:space="preserve"> ГК РФ).</w:t>
      </w:r>
    </w:p>
    <w:p w:rsidR="00CC040D" w:rsidRPr="00CC040D" w:rsidRDefault="00CC040D">
      <w:pPr>
        <w:pStyle w:val="ConsPlusNormal"/>
        <w:spacing w:before="220"/>
        <w:ind w:firstLine="540"/>
        <w:jc w:val="both"/>
      </w:pPr>
      <w:r w:rsidRPr="00CC040D">
        <w:t>По мнению Истца, использование принадлежащего ему земельного участка невозможно без установления сервитута в отношении земельного участка Ответчика, что подтверждается следующими доказательствами: _____________.</w:t>
      </w:r>
    </w:p>
    <w:p w:rsidR="00CC040D" w:rsidRPr="00CC040D" w:rsidRDefault="00CC040D">
      <w:pPr>
        <w:pStyle w:val="ConsPlusNormal"/>
        <w:spacing w:before="220"/>
        <w:ind w:firstLine="540"/>
        <w:jc w:val="both"/>
      </w:pPr>
      <w:r w:rsidRPr="00CC040D">
        <w:t xml:space="preserve">В соответствии с вышеизложенным и на основании </w:t>
      </w:r>
      <w:hyperlink r:id="rId6" w:history="1">
        <w:r w:rsidRPr="00CC040D">
          <w:t>п. 1 ст. 23</w:t>
        </w:r>
      </w:hyperlink>
      <w:r w:rsidRPr="00CC040D">
        <w:t xml:space="preserve"> Земельного кодекса РФ, </w:t>
      </w:r>
      <w:hyperlink r:id="rId7" w:history="1">
        <w:r w:rsidRPr="00CC040D">
          <w:t>п. 1 ст. 274</w:t>
        </w:r>
      </w:hyperlink>
      <w:r w:rsidRPr="00CC040D">
        <w:t xml:space="preserve"> ГК РФ, руководствуясь </w:t>
      </w:r>
      <w:hyperlink r:id="rId8" w:history="1">
        <w:r w:rsidRPr="00CC040D">
          <w:t>ст. ст. 131</w:t>
        </w:r>
      </w:hyperlink>
      <w:r w:rsidRPr="00CC040D">
        <w:t xml:space="preserve">, </w:t>
      </w:r>
      <w:hyperlink r:id="rId9" w:history="1">
        <w:r w:rsidRPr="00CC040D">
          <w:t>132</w:t>
        </w:r>
      </w:hyperlink>
      <w:r w:rsidRPr="00CC040D">
        <w:t xml:space="preserve"> </w:t>
      </w:r>
      <w:proofErr w:type="spellStart"/>
      <w:r w:rsidRPr="00CC040D">
        <w:t>ГПК</w:t>
      </w:r>
      <w:proofErr w:type="spellEnd"/>
      <w:r w:rsidRPr="00CC040D">
        <w:t xml:space="preserve"> РФ,</w:t>
      </w:r>
    </w:p>
    <w:p w:rsidR="00CC040D" w:rsidRPr="00CC040D" w:rsidRDefault="00CC040D">
      <w:pPr>
        <w:pStyle w:val="ConsPlusNormal"/>
        <w:ind w:firstLine="540"/>
        <w:jc w:val="both"/>
      </w:pPr>
    </w:p>
    <w:p w:rsidR="00CC040D" w:rsidRPr="00CC040D" w:rsidRDefault="00CC040D">
      <w:pPr>
        <w:pStyle w:val="ConsPlusNormal"/>
        <w:jc w:val="center"/>
      </w:pPr>
      <w:r w:rsidRPr="00CC040D">
        <w:t>ПРОШУ:</w:t>
      </w:r>
    </w:p>
    <w:p w:rsidR="00CC040D" w:rsidRPr="00CC040D" w:rsidRDefault="00CC040D">
      <w:pPr>
        <w:pStyle w:val="ConsPlusNormal"/>
        <w:ind w:firstLine="540"/>
        <w:jc w:val="both"/>
      </w:pPr>
    </w:p>
    <w:p w:rsidR="00CC040D" w:rsidRPr="00CC040D" w:rsidRDefault="00CC040D">
      <w:pPr>
        <w:pStyle w:val="ConsPlusNormal"/>
        <w:ind w:firstLine="540"/>
        <w:jc w:val="both"/>
      </w:pPr>
      <w:r w:rsidRPr="00CC040D">
        <w:t>1. Назначить землеустроительную экспертизу для установления факта невозможности использования Истцом принадлежащего ему земельного участка без установления сервитута в отношении земельного участка Ответчика.</w:t>
      </w:r>
    </w:p>
    <w:p w:rsidR="00CC040D" w:rsidRPr="00CC040D" w:rsidRDefault="00CC040D">
      <w:pPr>
        <w:pStyle w:val="ConsPlusNormal"/>
        <w:spacing w:before="220"/>
        <w:ind w:firstLine="540"/>
        <w:jc w:val="both"/>
      </w:pPr>
      <w:r w:rsidRPr="00CC040D">
        <w:t>2. Установить в пользу Истца право ограниченного пользования земельным участком Ответчика, расположенным по адресу _______________, площадью _______ кв. м, кадастровый номер _________, на условиях _________________, в объеме ______________, постоянно/на срок _________.</w:t>
      </w:r>
    </w:p>
    <w:p w:rsidR="00CC040D" w:rsidRPr="00CC040D" w:rsidRDefault="00CC040D">
      <w:pPr>
        <w:pStyle w:val="ConsPlusNormal"/>
        <w:ind w:firstLine="540"/>
        <w:jc w:val="both"/>
      </w:pPr>
    </w:p>
    <w:p w:rsidR="00CC040D" w:rsidRPr="00CC040D" w:rsidRDefault="00CC040D">
      <w:pPr>
        <w:pStyle w:val="ConsPlusNormal"/>
        <w:ind w:firstLine="540"/>
        <w:jc w:val="both"/>
      </w:pPr>
      <w:r w:rsidRPr="00CC040D">
        <w:t>Приложение:</w:t>
      </w:r>
    </w:p>
    <w:p w:rsidR="00CC040D" w:rsidRPr="00CC040D" w:rsidRDefault="00CC040D">
      <w:pPr>
        <w:pStyle w:val="ConsPlusNormal"/>
        <w:spacing w:before="220"/>
        <w:ind w:firstLine="540"/>
        <w:jc w:val="both"/>
      </w:pPr>
      <w:r w:rsidRPr="00CC040D">
        <w:t>1. Доказательства, подтверждающие право собственности Истца на земельный участок: копия свидетельства о праве собственности на земельный участок от "___"______ ___ г. N ___ (до 15.07.2016)/свидетельства о государственной регистрации права от "___"______ ___ г. N ___ (до 15.07.2016)/выписка из Единого государственного реестра прав на недвижимое имущество и сделок с ним N _____, выданная "___"________ _____ г. (с 15.07.2016)/выписка из Единого государственного реестра недвижимости N _____, выданная "___"________ _____ г. (с 01.01.2017)/копии других документов, подтверждающих права Истца на земельный участок.</w:t>
      </w:r>
    </w:p>
    <w:p w:rsidR="00CC040D" w:rsidRPr="00CC040D" w:rsidRDefault="00CC040D">
      <w:pPr>
        <w:pStyle w:val="ConsPlusNormal"/>
        <w:spacing w:before="220"/>
        <w:ind w:firstLine="540"/>
        <w:jc w:val="both"/>
      </w:pPr>
      <w:r w:rsidRPr="00CC040D">
        <w:t>2. Доказательства, подтверждающие право собственности Ответчика на земельный участок: выписка из Единого государственного реестра прав на недвижимое имущество и сделок с ним N _____, выданная "___"________ _____ г. (с 15.07.2016)/выписка из Единого государственного реестра недвижимости N _____, выданная "___"________ _____ г. (с 01.01.2017).</w:t>
      </w:r>
    </w:p>
    <w:p w:rsidR="00CC040D" w:rsidRPr="00CC040D" w:rsidRDefault="00CC040D">
      <w:pPr>
        <w:pStyle w:val="ConsPlusNormal"/>
        <w:spacing w:before="220"/>
        <w:ind w:firstLine="540"/>
        <w:jc w:val="both"/>
      </w:pPr>
      <w:r w:rsidRPr="00CC040D">
        <w:t>3. Доказательства направления Истцом Ответчику просьбы об установлении сервитута в отношении принадлежащего Ответчику земельного участка: копия обращения Истца к Ответчику/другие документы.</w:t>
      </w:r>
    </w:p>
    <w:p w:rsidR="00CC040D" w:rsidRPr="00CC040D" w:rsidRDefault="00CC040D">
      <w:pPr>
        <w:pStyle w:val="ConsPlusNormal"/>
        <w:spacing w:before="220"/>
        <w:ind w:firstLine="540"/>
        <w:jc w:val="both"/>
      </w:pPr>
      <w:r w:rsidRPr="00CC040D">
        <w:t>4. Доказательства отказа Ответчика от удовлетворения просьбы Истца от установления сервитута: копия обращения Истца к Ответчику/копия письменного отказа Ответчика от установления сервитута/другие документы.</w:t>
      </w:r>
    </w:p>
    <w:p w:rsidR="00CC040D" w:rsidRPr="00CC040D" w:rsidRDefault="00CC040D">
      <w:pPr>
        <w:pStyle w:val="ConsPlusNormal"/>
        <w:spacing w:before="220"/>
        <w:ind w:firstLine="540"/>
        <w:jc w:val="both"/>
      </w:pPr>
      <w:r w:rsidRPr="00CC040D">
        <w:t>5. Доказательства, подтверждающие невозможность использования Истцом принадлежащего ему земельного участка без установления сервитута в отношении земельного участка Ответчика.</w:t>
      </w:r>
    </w:p>
    <w:p w:rsidR="00CC040D" w:rsidRPr="00CC040D" w:rsidRDefault="00CC040D">
      <w:pPr>
        <w:pStyle w:val="ConsPlusNormal"/>
        <w:spacing w:before="220"/>
        <w:ind w:firstLine="540"/>
        <w:jc w:val="both"/>
      </w:pPr>
      <w:r w:rsidRPr="00CC040D">
        <w:t>6. Копии искового заявления и приложенных к нему документов Ответчику.</w:t>
      </w:r>
    </w:p>
    <w:p w:rsidR="00CC040D" w:rsidRPr="00CC040D" w:rsidRDefault="00CC040D">
      <w:pPr>
        <w:pStyle w:val="ConsPlusNormal"/>
        <w:spacing w:before="220"/>
        <w:ind w:firstLine="540"/>
        <w:jc w:val="both"/>
      </w:pPr>
      <w:r w:rsidRPr="00CC040D">
        <w:t>7. Квитанция об уплате государственной пошлины.</w:t>
      </w:r>
    </w:p>
    <w:p w:rsidR="00CC040D" w:rsidRPr="00CC040D" w:rsidRDefault="00CC040D">
      <w:pPr>
        <w:pStyle w:val="ConsPlusNormal"/>
        <w:spacing w:before="220"/>
        <w:ind w:firstLine="540"/>
        <w:jc w:val="both"/>
      </w:pPr>
      <w:r w:rsidRPr="00CC040D">
        <w:t>8. Доверенность представителя от "___"______ ___ г. N ___ (если исковое заявление подписано представителем Истца).</w:t>
      </w:r>
    </w:p>
    <w:p w:rsidR="00CC040D" w:rsidRPr="00CC040D" w:rsidRDefault="00CC040D">
      <w:pPr>
        <w:pStyle w:val="ConsPlusNormal"/>
        <w:ind w:firstLine="540"/>
        <w:jc w:val="both"/>
      </w:pPr>
    </w:p>
    <w:p w:rsidR="00CC040D" w:rsidRPr="00CC040D" w:rsidRDefault="00CC040D">
      <w:pPr>
        <w:pStyle w:val="ConsPlusNormal"/>
        <w:ind w:firstLine="540"/>
        <w:jc w:val="both"/>
      </w:pPr>
      <w:r w:rsidRPr="00CC040D">
        <w:t>"___"__________ ____ г.</w:t>
      </w:r>
    </w:p>
    <w:p w:rsidR="00CC040D" w:rsidRPr="00CC040D" w:rsidRDefault="00CC040D">
      <w:pPr>
        <w:pStyle w:val="ConsPlusNormal"/>
        <w:spacing w:before="220"/>
        <w:ind w:firstLine="540"/>
        <w:jc w:val="both"/>
      </w:pPr>
      <w:r w:rsidRPr="00CC040D">
        <w:t>Истец (представитель): __________________ (подпись) __________________ (Ф.И.О.)</w:t>
      </w:r>
    </w:p>
    <w:p w:rsidR="00CC040D" w:rsidRPr="00CC040D" w:rsidRDefault="00CC040D">
      <w:pPr>
        <w:pStyle w:val="ConsPlusNormal"/>
        <w:ind w:firstLine="540"/>
        <w:jc w:val="both"/>
      </w:pPr>
    </w:p>
    <w:p w:rsidR="00CC040D" w:rsidRPr="00CC040D" w:rsidRDefault="00CC040D">
      <w:pPr>
        <w:pStyle w:val="ConsPlusNormal"/>
        <w:ind w:firstLine="540"/>
        <w:jc w:val="both"/>
      </w:pPr>
      <w:r w:rsidRPr="00CC040D">
        <w:rPr>
          <w:b/>
        </w:rPr>
        <w:t>Судебные акты, прилагаемые к исковому заявлению:</w:t>
      </w:r>
    </w:p>
    <w:p w:rsidR="00CC040D" w:rsidRPr="00CC040D" w:rsidRDefault="00CC040D">
      <w:pPr>
        <w:pStyle w:val="ConsPlusNormal"/>
        <w:spacing w:before="220"/>
        <w:ind w:firstLine="540"/>
        <w:jc w:val="both"/>
      </w:pPr>
      <w:r w:rsidRPr="00CC040D">
        <w:t xml:space="preserve">Апелляционное </w:t>
      </w:r>
      <w:hyperlink r:id="rId10" w:history="1">
        <w:r w:rsidRPr="00CC040D">
          <w:t>определение</w:t>
        </w:r>
      </w:hyperlink>
      <w:r w:rsidRPr="00CC040D">
        <w:t xml:space="preserve"> Московского городского суда от 22.01.2018 по делу N 33-2191/2018</w:t>
      </w:r>
    </w:p>
    <w:p w:rsidR="00CC040D" w:rsidRPr="00CC040D" w:rsidRDefault="00CC040D">
      <w:pPr>
        <w:pStyle w:val="ConsPlusNormal"/>
        <w:spacing w:before="220"/>
        <w:ind w:firstLine="540"/>
        <w:jc w:val="both"/>
      </w:pPr>
      <w:r w:rsidRPr="00CC040D">
        <w:t xml:space="preserve">Апелляционное </w:t>
      </w:r>
      <w:hyperlink r:id="rId11" w:history="1">
        <w:r w:rsidRPr="00CC040D">
          <w:t>определение</w:t>
        </w:r>
      </w:hyperlink>
      <w:r w:rsidRPr="00CC040D">
        <w:t xml:space="preserve"> Московского областного суда от 24.07.2017 по делу N 33-17770/2017</w:t>
      </w:r>
    </w:p>
    <w:p w:rsidR="00CC040D" w:rsidRPr="00CC040D" w:rsidRDefault="00CC040D">
      <w:pPr>
        <w:pStyle w:val="ConsPlusNormal"/>
        <w:ind w:firstLine="540"/>
        <w:jc w:val="both"/>
      </w:pPr>
    </w:p>
    <w:p w:rsidR="00CC040D" w:rsidRPr="00CC040D" w:rsidRDefault="00CC040D">
      <w:pPr>
        <w:pStyle w:val="ConsPlusNormal"/>
        <w:ind w:firstLine="540"/>
        <w:jc w:val="both"/>
      </w:pPr>
    </w:p>
    <w:p w:rsidR="00CC040D" w:rsidRPr="00CC040D" w:rsidRDefault="00CC04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CC040D" w:rsidRDefault="00CC040D"/>
    <w:sectPr w:rsidR="00B14F4F" w:rsidRPr="00CC040D" w:rsidSect="00CC040D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0D"/>
    <w:rsid w:val="00322465"/>
    <w:rsid w:val="009C1C4E"/>
    <w:rsid w:val="00CC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6787B-5A82-4411-9219-22EEABE2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04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CEFD03A52062CB6A690DBC9922C8E911ED0E346761F54F665DC69DB4B002BDDA5B0A3EDE0E2AC6035BA63630620C505D2A0A29E8BEE11m8B9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BCEFD03A52062CB6A690DBC9922C8E911CD2E7477C1F54F665DC69DB4B002BDDA5B0A3EDE1E0AF6E35BA63630620C505D2A0A29E8BEE11m8B9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BCEFD03A52062CB6A690DBC9922C8E911ED0EA45741F54F665DC69DB4B002BDDA5B0A3E4E6E2A53C6FAA672A512ED906C4BEA88088mEB7T" TargetMode="External"/><Relationship Id="rId11" Type="http://schemas.openxmlformats.org/officeDocument/2006/relationships/hyperlink" Target="consultantplus://offline/ref=07BCEFD03A52062CB6A68FD5DDE779DD9F15D8E140721C09FC6D8565D94C0F74CAB0F9F7E0E2E7B06836F0302752m2B4T" TargetMode="External"/><Relationship Id="rId5" Type="http://schemas.openxmlformats.org/officeDocument/2006/relationships/hyperlink" Target="consultantplus://offline/ref=07BCEFD03A52062CB6A690DBC9922C8E911CD2E7477C1F54F665DC69DB4B002BDDA5B0A3EDE1E0AF6E35BA63630620C505D2A0A29E8BEE11m8B9T" TargetMode="External"/><Relationship Id="rId10" Type="http://schemas.openxmlformats.org/officeDocument/2006/relationships/hyperlink" Target="consultantplus://offline/ref=07BCEFD03A52062CB6A68FD5DDE779DD9F14D9E041741C09FC6D8565D94C0F74CAB0F9F7E0E2E7B06836F0302752m2B4T" TargetMode="External"/><Relationship Id="rId4" Type="http://schemas.openxmlformats.org/officeDocument/2006/relationships/hyperlink" Target="consultantplus://offline/ref=07BCEFD03A52062CB6A690DBC9922C8E911ED0EA45741F54F665DC69DB4B002BDDA5B0A3E4E6E2A53C6FAA672A512ED906C4BEA88088mEB7T" TargetMode="External"/><Relationship Id="rId9" Type="http://schemas.openxmlformats.org/officeDocument/2006/relationships/hyperlink" Target="consultantplus://offline/ref=07BCEFD03A52062CB6A690DBC9922C8E911ED0E346761F54F665DC69DB4B002BDDA5B0A3EDE0E2AA6B35BA63630620C505D2A0A29E8BEE11m8B9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2019-08-23T19:01:00Z</dcterms:created>
  <dcterms:modified xsi:type="dcterms:W3CDTF">2019-08-23T19:03:00Z</dcterms:modified>
</cp:coreProperties>
</file>