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3E" w:rsidRPr="00DE193E" w:rsidRDefault="00DE193E">
      <w:pPr>
        <w:pStyle w:val="ConsPlusNonformat"/>
        <w:spacing w:before="260"/>
        <w:jc w:val="both"/>
      </w:pPr>
      <w:r w:rsidRPr="00DE193E">
        <w:t xml:space="preserve">                              В Арбитражный суд ___________________________</w:t>
      </w:r>
    </w:p>
    <w:p w:rsidR="00DE193E" w:rsidRPr="00DE193E" w:rsidRDefault="00DE193E">
      <w:pPr>
        <w:pStyle w:val="ConsPlusNonformat"/>
        <w:jc w:val="both"/>
      </w:pP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Истец: ______________________________________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                     (наименование или Ф.И.О.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                    предпринимателя-заемщика)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адрес: _____________________________________,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_____________________________________________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 (для предпринимателя: дата и место рождения,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место работы или дата и место государственной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      регистрации в качестве предпринимателя)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телефон: ___________, факс: ________________,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адрес электронной почты: ____________________</w:t>
      </w:r>
    </w:p>
    <w:p w:rsidR="00DE193E" w:rsidRPr="00DE193E" w:rsidRDefault="00DE193E">
      <w:pPr>
        <w:pStyle w:val="ConsPlusNonformat"/>
        <w:jc w:val="both"/>
      </w:pP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Представитель истца: ________________________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         (данные с учетом </w:t>
      </w:r>
      <w:hyperlink r:id="rId4" w:history="1">
        <w:r w:rsidRPr="00DE193E">
          <w:t>ст. 59</w:t>
        </w:r>
      </w:hyperlink>
      <w:r w:rsidRPr="00DE193E">
        <w:t xml:space="preserve"> Арбитражного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процессуального кодекса Российской Федерации)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адрес: _____________________________________,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телефон: ___________, факс: ________________,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адрес электронной почты: ____________________</w:t>
      </w:r>
    </w:p>
    <w:p w:rsidR="00DE193E" w:rsidRPr="00DE193E" w:rsidRDefault="00DE193E">
      <w:pPr>
        <w:pStyle w:val="ConsPlusNonformat"/>
        <w:jc w:val="both"/>
      </w:pP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Ответчик: ___________________________________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                     (наименование или Ф.И.О.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                 предпринимателя-заимодателя)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адрес: _____________________________________,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телефон: ___________, факс: ________________,</w:t>
      </w: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адрес электронной почты: ____________________</w:t>
      </w:r>
    </w:p>
    <w:p w:rsidR="00DE193E" w:rsidRPr="00DE193E" w:rsidRDefault="00DE193E">
      <w:pPr>
        <w:pStyle w:val="ConsPlusNonformat"/>
        <w:jc w:val="both"/>
      </w:pPr>
    </w:p>
    <w:p w:rsidR="00DE193E" w:rsidRPr="00DE193E" w:rsidRDefault="00DE193E">
      <w:pPr>
        <w:pStyle w:val="ConsPlusNonformat"/>
        <w:jc w:val="both"/>
      </w:pPr>
      <w:r w:rsidRPr="00DE193E">
        <w:t xml:space="preserve">                              Госпошлина: ______________________ рублей </w:t>
      </w:r>
      <w:hyperlink w:anchor="P68" w:history="1">
        <w:r w:rsidRPr="00DE193E">
          <w:t>&lt;1&gt;</w:t>
        </w:r>
      </w:hyperlink>
    </w:p>
    <w:p w:rsidR="00DE193E" w:rsidRPr="00DE193E" w:rsidRDefault="00DE193E">
      <w:pPr>
        <w:pStyle w:val="ConsPlusNormal"/>
        <w:ind w:firstLine="540"/>
        <w:jc w:val="both"/>
      </w:pPr>
    </w:p>
    <w:p w:rsidR="00DE193E" w:rsidRPr="00DE193E" w:rsidRDefault="00DE193E">
      <w:pPr>
        <w:pStyle w:val="ConsPlusNormal"/>
        <w:jc w:val="center"/>
        <w:rPr>
          <w:rFonts w:ascii="Times New Roman" w:hAnsi="Times New Roman" w:cs="Times New Roman"/>
          <w:b/>
        </w:rPr>
      </w:pPr>
      <w:r w:rsidRPr="00DE193E">
        <w:rPr>
          <w:rFonts w:ascii="Times New Roman" w:hAnsi="Times New Roman" w:cs="Times New Roman"/>
          <w:b/>
        </w:rPr>
        <w:t>ИСКОВОЕ ЗАЯВЛЕНИЕ</w:t>
      </w:r>
    </w:p>
    <w:p w:rsidR="00DE193E" w:rsidRPr="00DE193E" w:rsidRDefault="00DE193E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193E">
        <w:rPr>
          <w:rFonts w:ascii="Times New Roman" w:hAnsi="Times New Roman" w:cs="Times New Roman"/>
          <w:b/>
        </w:rPr>
        <w:t>(об оспаривании займа по безденежности)</w:t>
      </w: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"___"________ ___ г. между истцом и ответчиком был заключен договор займа N ___, согласно которому ответчик передал (вариант: обязался передать) в собственность истцу денежные средства в размере __________ (______) рублей (или следующую вещь: _____________________________, или ценные бумаги: _______________), а истец обязывался возвратить такую же денежную сумму (вариант: равное количество полученных вещей того же рода и качества; такие же ценные бумаги) в срок до "__"_________ ___ г. (далее - Договор).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Пунктом ___ Договора установлено, что заем передается в следующем порядке: ___________________.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В нарушение п. ___ Договора N ___ указанная сумма займа (вариант: указанная вещь, ценные бумаги) была передана истцу в меньшем размере (вариант: количестве), а именно в размере _______ (__________) рублей (вариант количестве: ______________), что подтверждается ___________.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Согласно </w:t>
      </w:r>
      <w:hyperlink r:id="rId5" w:history="1">
        <w:r w:rsidRPr="00DE193E">
          <w:rPr>
            <w:rFonts w:ascii="Times New Roman" w:hAnsi="Times New Roman" w:cs="Times New Roman"/>
          </w:rPr>
          <w:t>п. 1 ст. 432</w:t>
        </w:r>
      </w:hyperlink>
      <w:r w:rsidRPr="00DE193E">
        <w:rPr>
          <w:rFonts w:ascii="Times New Roman" w:hAnsi="Times New Roman" w:cs="Times New Roman"/>
        </w:rPr>
        <w:t xml:space="preserve">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DE193E">
          <w:rPr>
            <w:rFonts w:ascii="Times New Roman" w:hAnsi="Times New Roman" w:cs="Times New Roman"/>
          </w:rPr>
          <w:t>п. 1 ст. 807</w:t>
        </w:r>
      </w:hyperlink>
      <w:r w:rsidRPr="00DE193E">
        <w:rPr>
          <w:rFonts w:ascii="Times New Roman" w:hAnsi="Times New Roman" w:cs="Times New Roman"/>
        </w:rPr>
        <w:t xml:space="preserve">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Согласно </w:t>
      </w:r>
      <w:hyperlink r:id="rId7" w:history="1">
        <w:r w:rsidRPr="00DE193E">
          <w:rPr>
            <w:rFonts w:ascii="Times New Roman" w:hAnsi="Times New Roman" w:cs="Times New Roman"/>
          </w:rPr>
          <w:t>п. п. 1</w:t>
        </w:r>
      </w:hyperlink>
      <w:r w:rsidRPr="00DE193E">
        <w:rPr>
          <w:rFonts w:ascii="Times New Roman" w:hAnsi="Times New Roman" w:cs="Times New Roman"/>
        </w:rPr>
        <w:t xml:space="preserve">, </w:t>
      </w:r>
      <w:hyperlink r:id="rId8" w:history="1">
        <w:r w:rsidRPr="00DE193E">
          <w:rPr>
            <w:rFonts w:ascii="Times New Roman" w:hAnsi="Times New Roman" w:cs="Times New Roman"/>
          </w:rPr>
          <w:t>3 ст. 812</w:t>
        </w:r>
      </w:hyperlink>
      <w:r w:rsidRPr="00DE193E">
        <w:rPr>
          <w:rFonts w:ascii="Times New Roman" w:hAnsi="Times New Roman" w:cs="Times New Roman"/>
        </w:rPr>
        <w:t xml:space="preserve"> Гражданского кодекса Российской Федерации заемщик вправе доказывать, что предмет договора займа в действительности поступил в его распоряжение или поступил не полностью (оспаривание займа по безденежности).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lastRenderedPageBreak/>
        <w:t>Требование (претензию) истца от "___"________ ___ г. N ____ о признании размера обязательств заемщика по договору займа исходя из количества фактически полученного от заимодавца количества денег (или вещей, ценных бумаг) ответчик добровольно не удовлетворил, сославшись на ______________________________ (вариант: оставил без ответа), что подтверждается _________________________.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На основании вышеизложенного и в соответствии с </w:t>
      </w:r>
      <w:hyperlink r:id="rId9" w:history="1">
        <w:r w:rsidRPr="00DE193E">
          <w:rPr>
            <w:rFonts w:ascii="Times New Roman" w:hAnsi="Times New Roman" w:cs="Times New Roman"/>
          </w:rPr>
          <w:t>п. 1 ст. 432</w:t>
        </w:r>
      </w:hyperlink>
      <w:r w:rsidRPr="00DE193E">
        <w:rPr>
          <w:rFonts w:ascii="Times New Roman" w:hAnsi="Times New Roman" w:cs="Times New Roman"/>
        </w:rPr>
        <w:t xml:space="preserve">, </w:t>
      </w:r>
      <w:hyperlink r:id="rId10" w:history="1">
        <w:r w:rsidRPr="00DE193E">
          <w:rPr>
            <w:rFonts w:ascii="Times New Roman" w:hAnsi="Times New Roman" w:cs="Times New Roman"/>
          </w:rPr>
          <w:t>п. 1 ст. 807</w:t>
        </w:r>
      </w:hyperlink>
      <w:r w:rsidRPr="00DE193E">
        <w:rPr>
          <w:rFonts w:ascii="Times New Roman" w:hAnsi="Times New Roman" w:cs="Times New Roman"/>
        </w:rPr>
        <w:t xml:space="preserve">, </w:t>
      </w:r>
      <w:hyperlink r:id="rId11" w:history="1">
        <w:r w:rsidRPr="00DE193E">
          <w:rPr>
            <w:rFonts w:ascii="Times New Roman" w:hAnsi="Times New Roman" w:cs="Times New Roman"/>
          </w:rPr>
          <w:t>п. п. 1</w:t>
        </w:r>
      </w:hyperlink>
      <w:r w:rsidRPr="00DE193E">
        <w:rPr>
          <w:rFonts w:ascii="Times New Roman" w:hAnsi="Times New Roman" w:cs="Times New Roman"/>
        </w:rPr>
        <w:t xml:space="preserve">, </w:t>
      </w:r>
      <w:hyperlink r:id="rId12" w:history="1">
        <w:r w:rsidRPr="00DE193E">
          <w:rPr>
            <w:rFonts w:ascii="Times New Roman" w:hAnsi="Times New Roman" w:cs="Times New Roman"/>
          </w:rPr>
          <w:t>3 ст. 812</w:t>
        </w:r>
      </w:hyperlink>
      <w:r w:rsidRPr="00DE193E">
        <w:rPr>
          <w:rFonts w:ascii="Times New Roman" w:hAnsi="Times New Roman" w:cs="Times New Roman"/>
        </w:rPr>
        <w:t xml:space="preserve"> Гражданского кодекса Российской Федерации, руководствуясь </w:t>
      </w:r>
      <w:hyperlink r:id="rId13" w:history="1">
        <w:r w:rsidRPr="00DE193E">
          <w:rPr>
            <w:rFonts w:ascii="Times New Roman" w:hAnsi="Times New Roman" w:cs="Times New Roman"/>
          </w:rPr>
          <w:t>ст. ст. 125</w:t>
        </w:r>
      </w:hyperlink>
      <w:r w:rsidRPr="00DE193E">
        <w:rPr>
          <w:rFonts w:ascii="Times New Roman" w:hAnsi="Times New Roman" w:cs="Times New Roman"/>
        </w:rPr>
        <w:t xml:space="preserve">, </w:t>
      </w:r>
      <w:hyperlink r:id="rId14" w:history="1">
        <w:r w:rsidRPr="00DE193E">
          <w:rPr>
            <w:rFonts w:ascii="Times New Roman" w:hAnsi="Times New Roman" w:cs="Times New Roman"/>
          </w:rPr>
          <w:t>126</w:t>
        </w:r>
      </w:hyperlink>
      <w:r w:rsidRPr="00DE193E">
        <w:rPr>
          <w:rFonts w:ascii="Times New Roman" w:hAnsi="Times New Roman" w:cs="Times New Roman"/>
        </w:rPr>
        <w:t xml:space="preserve"> Арбитражного процессуального кодекса Российской Федерации,</w:t>
      </w: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rmal"/>
        <w:jc w:val="center"/>
        <w:rPr>
          <w:rFonts w:ascii="Times New Roman" w:hAnsi="Times New Roman" w:cs="Times New Roman"/>
          <w:b/>
        </w:rPr>
      </w:pPr>
      <w:r w:rsidRPr="00DE193E">
        <w:rPr>
          <w:rFonts w:ascii="Times New Roman" w:hAnsi="Times New Roman" w:cs="Times New Roman"/>
          <w:b/>
        </w:rPr>
        <w:t>ПРОШУ:</w:t>
      </w: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признать размер обязательств заемщика по договору займа от "___"________ ___ г. N ___ исходя из количества фактически полученного от ответчика количества денег, а именно _______ (________) рублей (или фактически полученного количества вещей или ценных бумаг), в связи с тем, что они получены в меньшем количестве, чем указано в Договоре.</w:t>
      </w: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Приложение: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1. Копия договора займа N ___ от "___"________ ___ г.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2. Документы, подтверждающие передачу займа по Договору в меньшем размере.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3.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4. Копия требования (претензии) истца от "___"__________ ____ г. N ___.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5. Доказательства отказа ответчика от удовлетворения требования (претензии) истца.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6. Копия свидетельства о государственной регистрации истца в качестве юридического лица или индивидуального предпринимателя от "___"________ ___ г. N ____ </w:t>
      </w:r>
      <w:hyperlink w:anchor="P69" w:history="1">
        <w:r w:rsidRPr="00DE193E">
          <w:rPr>
            <w:rFonts w:ascii="Times New Roman" w:hAnsi="Times New Roman" w:cs="Times New Roman"/>
          </w:rPr>
          <w:t>&lt;2&gt;</w:t>
        </w:r>
      </w:hyperlink>
      <w:r w:rsidRPr="00DE193E">
        <w:rPr>
          <w:rFonts w:ascii="Times New Roman" w:hAnsi="Times New Roman" w:cs="Times New Roman"/>
        </w:rPr>
        <w:t>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7. Доверенность представителя от "___"________ ___ г. N ____ (если исковое заявление подписывается представителем истца).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8. Документ, подтверждающий уплату государственной пошлины.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0" w:history="1">
        <w:r w:rsidRPr="00DE193E">
          <w:rPr>
            <w:rFonts w:ascii="Times New Roman" w:hAnsi="Times New Roman" w:cs="Times New Roman"/>
          </w:rPr>
          <w:t>&lt;3&gt;</w:t>
        </w:r>
      </w:hyperlink>
      <w:r w:rsidRPr="00DE193E">
        <w:rPr>
          <w:rFonts w:ascii="Times New Roman" w:hAnsi="Times New Roman" w:cs="Times New Roman"/>
        </w:rPr>
        <w:t>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11. Иные документы, подтверждающие обстоятельства, на которых истец основывает свои требования.</w:t>
      </w: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nformat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    "___"__________ ____ г.</w:t>
      </w:r>
    </w:p>
    <w:p w:rsidR="00DE193E" w:rsidRPr="00DE193E" w:rsidRDefault="00DE193E">
      <w:pPr>
        <w:pStyle w:val="ConsPlusNonformat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nformat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    Истец (представитель):</w:t>
      </w:r>
    </w:p>
    <w:p w:rsidR="00DE193E" w:rsidRPr="00DE193E" w:rsidRDefault="00DE193E">
      <w:pPr>
        <w:pStyle w:val="ConsPlusNonformat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    ________________/__________________________________________/</w:t>
      </w:r>
    </w:p>
    <w:p w:rsidR="00DE193E" w:rsidRPr="00DE193E" w:rsidRDefault="00DE193E">
      <w:pPr>
        <w:pStyle w:val="ConsPlusNonformat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       (</w:t>
      </w:r>
      <w:proofErr w:type="gramStart"/>
      <w:r w:rsidRPr="00DE193E">
        <w:rPr>
          <w:rFonts w:ascii="Times New Roman" w:hAnsi="Times New Roman" w:cs="Times New Roman"/>
        </w:rPr>
        <w:t xml:space="preserve">подпись)   </w:t>
      </w:r>
      <w:proofErr w:type="gramEnd"/>
      <w:r w:rsidRPr="00DE193E">
        <w:rPr>
          <w:rFonts w:ascii="Times New Roman" w:hAnsi="Times New Roman" w:cs="Times New Roman"/>
        </w:rPr>
        <w:t xml:space="preserve">               (Ф.И.О.)</w:t>
      </w: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--------------------------------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>Информация для сведения: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8"/>
      <w:bookmarkEnd w:id="1"/>
      <w:r w:rsidRPr="00DE193E">
        <w:rPr>
          <w:rFonts w:ascii="Times New Roman" w:hAnsi="Times New Roman" w:cs="Times New Roman"/>
        </w:rP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определяется в соответствии с </w:t>
      </w:r>
      <w:hyperlink r:id="rId15" w:history="1">
        <w:proofErr w:type="spellStart"/>
        <w:r w:rsidRPr="00DE193E">
          <w:rPr>
            <w:rFonts w:ascii="Times New Roman" w:hAnsi="Times New Roman" w:cs="Times New Roman"/>
          </w:rPr>
          <w:t>пп</w:t>
        </w:r>
        <w:proofErr w:type="spellEnd"/>
        <w:r w:rsidRPr="00DE193E">
          <w:rPr>
            <w:rFonts w:ascii="Times New Roman" w:hAnsi="Times New Roman" w:cs="Times New Roman"/>
          </w:rPr>
          <w:t>. 2 п. 1 ст. 333.21</w:t>
        </w:r>
      </w:hyperlink>
      <w:r w:rsidRPr="00DE193E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r w:rsidRPr="00DE193E">
        <w:rPr>
          <w:rFonts w:ascii="Times New Roman" w:hAnsi="Times New Roman" w:cs="Times New Roman"/>
        </w:rPr>
        <w:t xml:space="preserve">&lt;2&gt; </w:t>
      </w:r>
      <w:hyperlink r:id="rId16" w:history="1">
        <w:r w:rsidRPr="00DE193E">
          <w:rPr>
            <w:rFonts w:ascii="Times New Roman" w:hAnsi="Times New Roman" w:cs="Times New Roman"/>
          </w:rPr>
          <w:t>Приказ</w:t>
        </w:r>
      </w:hyperlink>
      <w:r w:rsidRPr="00DE193E">
        <w:rPr>
          <w:rFonts w:ascii="Times New Roman" w:hAnsi="Times New Roman" w:cs="Times New Roman"/>
        </w:rPr>
        <w:t xml:space="preserve"> </w:t>
      </w:r>
      <w:proofErr w:type="spellStart"/>
      <w:r w:rsidRPr="00DE193E">
        <w:rPr>
          <w:rFonts w:ascii="Times New Roman" w:hAnsi="Times New Roman" w:cs="Times New Roman"/>
        </w:rPr>
        <w:t>ФНС</w:t>
      </w:r>
      <w:proofErr w:type="spellEnd"/>
      <w:r w:rsidRPr="00DE193E">
        <w:rPr>
          <w:rFonts w:ascii="Times New Roman" w:hAnsi="Times New Roman" w:cs="Times New Roman"/>
        </w:rPr>
        <w:t xml:space="preserve"> России от 13.11.2012 N </w:t>
      </w:r>
      <w:proofErr w:type="spellStart"/>
      <w:r w:rsidRPr="00DE193E">
        <w:rPr>
          <w:rFonts w:ascii="Times New Roman" w:hAnsi="Times New Roman" w:cs="Times New Roman"/>
        </w:rPr>
        <w:t>ММВ</w:t>
      </w:r>
      <w:proofErr w:type="spellEnd"/>
      <w:r w:rsidRPr="00DE193E">
        <w:rPr>
          <w:rFonts w:ascii="Times New Roman" w:hAnsi="Times New Roman" w:cs="Times New Roman"/>
        </w:rPr>
        <w:t xml:space="preserve">-7-6/843@, утвердивший данную форму, признан утратившим силу с 01.01.2017 </w:t>
      </w:r>
      <w:hyperlink r:id="rId17" w:history="1">
        <w:r w:rsidRPr="00DE193E">
          <w:rPr>
            <w:rFonts w:ascii="Times New Roman" w:hAnsi="Times New Roman" w:cs="Times New Roman"/>
          </w:rPr>
          <w:t>Приказом</w:t>
        </w:r>
      </w:hyperlink>
      <w:r w:rsidRPr="00DE193E">
        <w:rPr>
          <w:rFonts w:ascii="Times New Roman" w:hAnsi="Times New Roman" w:cs="Times New Roman"/>
        </w:rPr>
        <w:t xml:space="preserve"> </w:t>
      </w:r>
      <w:proofErr w:type="spellStart"/>
      <w:r w:rsidRPr="00DE193E">
        <w:rPr>
          <w:rFonts w:ascii="Times New Roman" w:hAnsi="Times New Roman" w:cs="Times New Roman"/>
        </w:rPr>
        <w:t>ФНС</w:t>
      </w:r>
      <w:proofErr w:type="spellEnd"/>
      <w:r w:rsidRPr="00DE193E">
        <w:rPr>
          <w:rFonts w:ascii="Times New Roman" w:hAnsi="Times New Roman" w:cs="Times New Roman"/>
        </w:rPr>
        <w:t xml:space="preserve"> России от 12.09.2016 N </w:t>
      </w:r>
      <w:proofErr w:type="spellStart"/>
      <w:r w:rsidRPr="00DE193E">
        <w:rPr>
          <w:rFonts w:ascii="Times New Roman" w:hAnsi="Times New Roman" w:cs="Times New Roman"/>
        </w:rPr>
        <w:t>ММВ</w:t>
      </w:r>
      <w:proofErr w:type="spellEnd"/>
      <w:r w:rsidRPr="00DE193E">
        <w:rPr>
          <w:rFonts w:ascii="Times New Roman" w:hAnsi="Times New Roman" w:cs="Times New Roman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0"/>
      <w:bookmarkEnd w:id="3"/>
      <w:r w:rsidRPr="00DE193E">
        <w:rPr>
          <w:rFonts w:ascii="Times New Roman" w:hAnsi="Times New Roman" w:cs="Times New Roman"/>
        </w:rPr>
        <w:t xml:space="preserve">&lt;3&gt; Разъяснения, касающиеся документов, которые могут быть представлены в соответствии с </w:t>
      </w:r>
      <w:hyperlink r:id="rId18" w:history="1">
        <w:r w:rsidRPr="00DE193E">
          <w:rPr>
            <w:rFonts w:ascii="Times New Roman" w:hAnsi="Times New Roman" w:cs="Times New Roman"/>
          </w:rPr>
          <w:t>п. 9 ч. 1 ст. 126</w:t>
        </w:r>
      </w:hyperlink>
      <w:r w:rsidRPr="00DE193E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см. в </w:t>
      </w:r>
      <w:hyperlink r:id="rId19" w:history="1">
        <w:r w:rsidRPr="00DE193E">
          <w:rPr>
            <w:rFonts w:ascii="Times New Roman" w:hAnsi="Times New Roman" w:cs="Times New Roman"/>
          </w:rPr>
          <w:t>п. 3</w:t>
        </w:r>
      </w:hyperlink>
      <w:r w:rsidRPr="00DE193E">
        <w:rPr>
          <w:rFonts w:ascii="Times New Roman" w:hAnsi="Times New Roman" w:cs="Times New Roman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DE193E" w:rsidRPr="00DE193E" w:rsidRDefault="00DE1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193E">
        <w:rPr>
          <w:rFonts w:ascii="Times New Roman" w:hAnsi="Times New Roman" w:cs="Times New Roman"/>
        </w:rPr>
        <w:t xml:space="preserve">Согласно </w:t>
      </w:r>
      <w:hyperlink r:id="rId20" w:history="1">
        <w:r w:rsidRPr="00DE193E">
          <w:rPr>
            <w:rFonts w:ascii="Times New Roman" w:hAnsi="Times New Roman" w:cs="Times New Roman"/>
          </w:rPr>
          <w:t>п. 9 ч. 1 ст. 126</w:t>
        </w:r>
      </w:hyperlink>
      <w:r w:rsidRPr="00DE193E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93E" w:rsidRPr="00DE193E" w:rsidRDefault="00DE19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DE193E" w:rsidRDefault="00DE193E">
      <w:pPr>
        <w:rPr>
          <w:rFonts w:ascii="Times New Roman" w:hAnsi="Times New Roman" w:cs="Times New Roman"/>
        </w:rPr>
      </w:pPr>
    </w:p>
    <w:sectPr w:rsidR="00B14F4F" w:rsidRPr="00DE193E" w:rsidSect="00DE193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E"/>
    <w:rsid w:val="00322465"/>
    <w:rsid w:val="009C1C4E"/>
    <w:rsid w:val="00D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301F"/>
  <w15:chartTrackingRefBased/>
  <w15:docId w15:val="{19D257F3-7CCB-4580-B262-4C23C438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6D545EC1CE0D2930A83332B53E1FDF53540AD6B30DDE1693BAEE5627FE77F274E0468D2E0E09A340BB3CCFE05D4505ECC78DE624EF1E4J0y4M" TargetMode="External"/><Relationship Id="rId13" Type="http://schemas.openxmlformats.org/officeDocument/2006/relationships/hyperlink" Target="consultantplus://offline/ref=A696D545EC1CE0D2930A83332B53E1FDF53444A16E37DDE1693BAEE5627FE77F274E0468D2E1E399300BB3CCFE05D4505ECC78DE624EF1E4J0y4M" TargetMode="External"/><Relationship Id="rId18" Type="http://schemas.openxmlformats.org/officeDocument/2006/relationships/hyperlink" Target="consultantplus://offline/ref=A696D545EC1CE0D2930A83332B53E1FDF53444A16E37DDE1693BAEE5627FE77F274E046AD3E5EFC86644B290B851C75257CC7AD67DJ4y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96D545EC1CE0D2930A83332B53E1FDF53540AD6B30DDE1693BAEE5627FE77F274E0468D2E0E09A360BB3CCFE05D4505ECC78DE624EF1E4J0y4M" TargetMode="External"/><Relationship Id="rId12" Type="http://schemas.openxmlformats.org/officeDocument/2006/relationships/hyperlink" Target="consultantplus://offline/ref=A696D545EC1CE0D2930A83332B53E1FDF53540AD6B30DDE1693BAEE5627FE77F274E0468D2E0E09A340BB3CCFE05D4505ECC78DE624EF1E4J0y4M" TargetMode="External"/><Relationship Id="rId17" Type="http://schemas.openxmlformats.org/officeDocument/2006/relationships/hyperlink" Target="consultantplus://offline/ref=A696D545EC1CE0D2930A83332B53E1FDF43545A7683BDDE1693BAEE5627FE77F354E5C64D0E0FA9C3F1EE59DBBJ5y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96D545EC1CE0D2930A83332B53E1FDF73141A46733DDE1693BAEE5627FE77F354E5C64D0E0FA9C3F1EE59DBBJ5y9M" TargetMode="External"/><Relationship Id="rId20" Type="http://schemas.openxmlformats.org/officeDocument/2006/relationships/hyperlink" Target="consultantplus://offline/ref=A696D545EC1CE0D2930A83332B53E1FDF53444A16E37DDE1693BAEE5627FE77F274E046AD3E5EFC86644B290B851C75257CC7AD67DJ4y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6D545EC1CE0D2930A83332B53E1FDF53540AD6B30DDE1693BAEE5627FE77F274E0468D2E0E09F3E0BB3CCFE05D4505ECC78DE624EF1E4J0y4M" TargetMode="External"/><Relationship Id="rId11" Type="http://schemas.openxmlformats.org/officeDocument/2006/relationships/hyperlink" Target="consultantplus://offline/ref=A696D545EC1CE0D2930A83332B53E1FDF53540AD6B30DDE1693BAEE5627FE77F274E0468D2E0E09A360BB3CCFE05D4505ECC78DE624EF1E4J0y4M" TargetMode="External"/><Relationship Id="rId5" Type="http://schemas.openxmlformats.org/officeDocument/2006/relationships/hyperlink" Target="consultantplus://offline/ref=A696D545EC1CE0D2930A83332B53E1FDF53442A0693ADDE1693BAEE5627FE77F274E0468D2E3E4983E0BB3CCFE05D4505ECC78DE624EF1E4J0y4M" TargetMode="External"/><Relationship Id="rId15" Type="http://schemas.openxmlformats.org/officeDocument/2006/relationships/hyperlink" Target="consultantplus://offline/ref=A696D545EC1CE0D2930A83332B53E1FDF53748A16C31DDE1693BAEE5627FE77F274E046CD3E7E2976351A3C8B752D84C5FDA66D47C4DJFy8M" TargetMode="External"/><Relationship Id="rId10" Type="http://schemas.openxmlformats.org/officeDocument/2006/relationships/hyperlink" Target="consultantplus://offline/ref=A696D545EC1CE0D2930A83332B53E1FDF53540AD6B30DDE1693BAEE5627FE77F274E0468D2E0E09F3E0BB3CCFE05D4505ECC78DE624EF1E4J0y4M" TargetMode="External"/><Relationship Id="rId19" Type="http://schemas.openxmlformats.org/officeDocument/2006/relationships/hyperlink" Target="consultantplus://offline/ref=A696D545EC1CE0D2930A83332B53E1FDF43448AD6930DDE1693BAEE5627FE77F274E0468D2E1E49D320BB3CCFE05D4505ECC78DE624EF1E4J0y4M" TargetMode="External"/><Relationship Id="rId4" Type="http://schemas.openxmlformats.org/officeDocument/2006/relationships/hyperlink" Target="consultantplus://offline/ref=A696D545EC1CE0D2930A83332B53E1FDF53444A16E37DDE1693BAEE5627FE77F274E0468D2E1E798330BB3CCFE05D4505ECC78DE624EF1E4J0y4M" TargetMode="External"/><Relationship Id="rId9" Type="http://schemas.openxmlformats.org/officeDocument/2006/relationships/hyperlink" Target="consultantplus://offline/ref=A696D545EC1CE0D2930A83332B53E1FDF53442A0693ADDE1693BAEE5627FE77F274E0468D2E3E4983E0BB3CCFE05D4505ECC78DE624EF1E4J0y4M" TargetMode="External"/><Relationship Id="rId14" Type="http://schemas.openxmlformats.org/officeDocument/2006/relationships/hyperlink" Target="consultantplus://offline/ref=A696D545EC1CE0D2930A83332B53E1FDF53444A16E37DDE1693BAEE5627FE77F274E0468D2E1E39B350BB3CCFE05D4505ECC78DE624EF1E4J0y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2019-08-21T12:50:00Z</dcterms:created>
  <dcterms:modified xsi:type="dcterms:W3CDTF">2019-08-21T12:52:00Z</dcterms:modified>
</cp:coreProperties>
</file>