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EF" w:rsidRPr="001D56EF" w:rsidRDefault="001D56EF">
      <w:pPr>
        <w:pStyle w:val="ConsPlusNonformat"/>
        <w:spacing w:before="260"/>
        <w:jc w:val="both"/>
      </w:pPr>
      <w:r w:rsidRPr="001D56EF">
        <w:t xml:space="preserve">                                   В _________________________ районный суд</w:t>
      </w:r>
    </w:p>
    <w:p w:rsidR="001D56EF" w:rsidRPr="001D56EF" w:rsidRDefault="001D56EF">
      <w:pPr>
        <w:pStyle w:val="ConsPlusNonformat"/>
        <w:jc w:val="both"/>
      </w:pP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Истец: _________________________________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              (Ф.И.О. работника)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адрес: ________________________________,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телефон: ___________, факс: ___________,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адрес электронной почты: _______________</w:t>
      </w:r>
    </w:p>
    <w:p w:rsidR="001D56EF" w:rsidRPr="001D56EF" w:rsidRDefault="001D56EF">
      <w:pPr>
        <w:pStyle w:val="ConsPlusNonformat"/>
        <w:jc w:val="both"/>
      </w:pP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Представитель истца: ___________________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    (данные с учетом </w:t>
      </w:r>
      <w:hyperlink r:id="rId4" w:history="1">
        <w:r w:rsidRPr="001D56EF">
          <w:t>ст. 48</w:t>
        </w:r>
      </w:hyperlink>
      <w:r w:rsidRPr="001D56EF">
        <w:t xml:space="preserve"> Гражданского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      процессуального кодекса Российской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                              Федерации)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адрес: ________________________________,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телефон: ___________, факс: ___________,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адрес электронной почты: _______________</w:t>
      </w:r>
    </w:p>
    <w:p w:rsidR="001D56EF" w:rsidRPr="001D56EF" w:rsidRDefault="001D56EF">
      <w:pPr>
        <w:pStyle w:val="ConsPlusNonformat"/>
        <w:jc w:val="both"/>
      </w:pP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Ответчик: ______________________________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  (наименование или Ф.И.О. работодателя)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адрес: ________________________________,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телефон: ___________, факс: ___________,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адрес электронной почты: _______________</w:t>
      </w:r>
    </w:p>
    <w:p w:rsidR="001D56EF" w:rsidRPr="001D56EF" w:rsidRDefault="001D56EF">
      <w:pPr>
        <w:pStyle w:val="ConsPlusNonformat"/>
        <w:jc w:val="both"/>
      </w:pPr>
    </w:p>
    <w:p w:rsidR="001D56EF" w:rsidRPr="001D56EF" w:rsidRDefault="001D56EF">
      <w:pPr>
        <w:pStyle w:val="ConsPlusNonformat"/>
        <w:jc w:val="both"/>
      </w:pPr>
      <w:r w:rsidRPr="001D56EF">
        <w:t xml:space="preserve">                                   Цена иска: __________________ рублей </w:t>
      </w:r>
      <w:hyperlink w:anchor="P60" w:history="1">
        <w:r w:rsidRPr="001D56EF">
          <w:t>&lt;1&gt;</w:t>
        </w:r>
      </w:hyperlink>
    </w:p>
    <w:p w:rsidR="001D56EF" w:rsidRPr="001D56EF" w:rsidRDefault="001D56EF">
      <w:pPr>
        <w:pStyle w:val="ConsPlusNormal"/>
        <w:ind w:firstLine="540"/>
        <w:jc w:val="both"/>
      </w:pPr>
    </w:p>
    <w:p w:rsidR="001D56EF" w:rsidRPr="001D56EF" w:rsidRDefault="001D56EF">
      <w:pPr>
        <w:pStyle w:val="ConsPlusNormal"/>
        <w:jc w:val="center"/>
        <w:rPr>
          <w:b/>
        </w:rPr>
      </w:pPr>
      <w:r w:rsidRPr="001D56EF">
        <w:rPr>
          <w:b/>
        </w:rPr>
        <w:t xml:space="preserve">ИСКОВОЕ ЗАЯВЛЕНИЕ </w:t>
      </w:r>
      <w:hyperlink w:anchor="P61" w:history="1">
        <w:r w:rsidRPr="001D56EF">
          <w:t>&lt;2&gt;</w:t>
        </w:r>
      </w:hyperlink>
    </w:p>
    <w:p w:rsidR="001D56EF" w:rsidRPr="001D56EF" w:rsidRDefault="001D56EF">
      <w:pPr>
        <w:pStyle w:val="ConsPlusNormal"/>
        <w:jc w:val="center"/>
        <w:rPr>
          <w:b/>
        </w:rPr>
      </w:pPr>
      <w:r w:rsidRPr="001D56EF">
        <w:rPr>
          <w:b/>
        </w:rPr>
        <w:t>о взыскании денежной компенсации за неиспользованный отпуск</w:t>
      </w:r>
    </w:p>
    <w:p w:rsidR="001D56EF" w:rsidRPr="001D56EF" w:rsidRDefault="001D56EF">
      <w:pPr>
        <w:pStyle w:val="ConsPlusNormal"/>
        <w:jc w:val="center"/>
        <w:rPr>
          <w:b/>
        </w:rPr>
      </w:pPr>
      <w:r w:rsidRPr="001D56EF">
        <w:rPr>
          <w:b/>
        </w:rPr>
        <w:t>при увольнении работника</w:t>
      </w:r>
    </w:p>
    <w:p w:rsidR="001D56EF" w:rsidRPr="001D56EF" w:rsidRDefault="001D56EF">
      <w:pPr>
        <w:pStyle w:val="ConsPlusNormal"/>
        <w:ind w:firstLine="540"/>
        <w:jc w:val="both"/>
      </w:pPr>
    </w:p>
    <w:p w:rsidR="001D56EF" w:rsidRPr="001D56EF" w:rsidRDefault="001D56EF">
      <w:pPr>
        <w:pStyle w:val="ConsPlusNormal"/>
        <w:ind w:firstLine="540"/>
        <w:jc w:val="both"/>
      </w:pPr>
      <w:r w:rsidRPr="001D56EF">
        <w:t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заработной платой _________ (________________) рублей в _____________, что подтверждается Приказом N ______ от "___"__________ ____ г.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 xml:space="preserve">"___"__________ ____ г. Приказом N ___ Истец был уволен с занимаемой должности по основанию, предусмотренному ч. _____ ст. ____ Трудового </w:t>
      </w:r>
      <w:hyperlink r:id="rId5" w:history="1">
        <w:r w:rsidRPr="001D56EF">
          <w:t>кодекса</w:t>
        </w:r>
      </w:hyperlink>
      <w:r w:rsidRPr="001D56EF">
        <w:t xml:space="preserve"> Российской Федерации.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 xml:space="preserve">В соответствии со </w:t>
      </w:r>
      <w:hyperlink r:id="rId6" w:history="1">
        <w:r w:rsidRPr="001D56EF">
          <w:t>ст. 127</w:t>
        </w:r>
      </w:hyperlink>
      <w:r w:rsidRPr="001D56EF">
        <w:t xml:space="preserve">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Истец не использовал отпуск за ______ год продолжительностью _________________ календарных дней, что подтверждается ________________________________.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Размер компенсации за неиспользованный отпуск составляет _________ (_____________) рублей, что подтверждается ___________________________________________.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 xml:space="preserve">В соответствии со </w:t>
      </w:r>
      <w:hyperlink r:id="rId7" w:history="1">
        <w:r w:rsidRPr="001D56EF">
          <w:t>ст. 140</w:t>
        </w:r>
      </w:hyperlink>
      <w:r w:rsidRPr="001D56EF">
        <w:t xml:space="preserve">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Вместе с тем, по состоянию на "___"__________ ____ г. Ответчиком компенсация за неиспользованный отпуск Истцу не выплачена, что подтверждается ___________________________.</w:t>
      </w:r>
    </w:p>
    <w:p w:rsidR="001D56EF" w:rsidRDefault="001D56EF">
      <w:pPr>
        <w:pStyle w:val="ConsPlusNormal"/>
        <w:spacing w:before="220"/>
        <w:ind w:firstLine="540"/>
        <w:jc w:val="both"/>
      </w:pPr>
      <w:r w:rsidRPr="001D56EF">
        <w:t xml:space="preserve">На основании вышеизложенного и руководствуясь </w:t>
      </w:r>
      <w:hyperlink r:id="rId8" w:history="1">
        <w:r w:rsidRPr="001D56EF">
          <w:t>ст. ст. 127</w:t>
        </w:r>
      </w:hyperlink>
      <w:r w:rsidRPr="001D56EF">
        <w:t xml:space="preserve">, </w:t>
      </w:r>
      <w:hyperlink r:id="rId9" w:history="1">
        <w:r w:rsidRPr="001D56EF">
          <w:t>140</w:t>
        </w:r>
      </w:hyperlink>
      <w:r w:rsidRPr="001D56EF">
        <w:t xml:space="preserve">, </w:t>
      </w:r>
      <w:hyperlink r:id="rId10" w:history="1">
        <w:r w:rsidRPr="001D56EF">
          <w:t>391</w:t>
        </w:r>
      </w:hyperlink>
      <w:r w:rsidRPr="001D56EF">
        <w:t xml:space="preserve">, </w:t>
      </w:r>
      <w:hyperlink r:id="rId11" w:history="1">
        <w:r w:rsidRPr="001D56EF">
          <w:t>392</w:t>
        </w:r>
      </w:hyperlink>
      <w:r w:rsidRPr="001D56EF">
        <w:t xml:space="preserve">, </w:t>
      </w:r>
      <w:hyperlink r:id="rId12" w:history="1">
        <w:r w:rsidRPr="001D56EF">
          <w:t>393</w:t>
        </w:r>
      </w:hyperlink>
      <w:r w:rsidRPr="001D56EF">
        <w:t xml:space="preserve"> Трудового кодекса Российской Федерации, </w:t>
      </w:r>
      <w:hyperlink r:id="rId13" w:history="1">
        <w:r w:rsidRPr="001D56EF">
          <w:t>ст. ст. 131</w:t>
        </w:r>
      </w:hyperlink>
      <w:r w:rsidRPr="001D56EF">
        <w:t xml:space="preserve">, </w:t>
      </w:r>
      <w:hyperlink r:id="rId14" w:history="1">
        <w:r w:rsidRPr="001D56EF">
          <w:t>132</w:t>
        </w:r>
      </w:hyperlink>
      <w:r w:rsidRPr="001D56EF">
        <w:t xml:space="preserve"> Гражданского процессуального кодекса Российской Федерации, </w:t>
      </w:r>
    </w:p>
    <w:p w:rsidR="001D56EF" w:rsidRPr="001D56EF" w:rsidRDefault="001D56EF">
      <w:pPr>
        <w:pStyle w:val="ConsPlusNormal"/>
        <w:spacing w:before="220"/>
        <w:ind w:firstLine="540"/>
        <w:jc w:val="both"/>
        <w:rPr>
          <w:b/>
        </w:rPr>
      </w:pPr>
      <w:r w:rsidRPr="001D56EF">
        <w:rPr>
          <w:b/>
        </w:rPr>
        <w:t>Прошу суд:</w:t>
      </w:r>
      <w:bookmarkStart w:id="0" w:name="_GoBack"/>
      <w:bookmarkEnd w:id="0"/>
    </w:p>
    <w:p w:rsidR="001D56EF" w:rsidRPr="001D56EF" w:rsidRDefault="001D56EF">
      <w:pPr>
        <w:pStyle w:val="ConsPlusNormal"/>
        <w:ind w:firstLine="540"/>
        <w:jc w:val="both"/>
      </w:pPr>
    </w:p>
    <w:p w:rsidR="001D56EF" w:rsidRPr="001D56EF" w:rsidRDefault="001D56EF">
      <w:pPr>
        <w:pStyle w:val="ConsPlusNormal"/>
        <w:ind w:firstLine="540"/>
        <w:jc w:val="both"/>
      </w:pPr>
      <w:r w:rsidRPr="001D56EF">
        <w:t>взыскать с Ответчика в пользу Истца денежную компенсацию за неиспользованный отпуск в размере _________ (____________) рублей.</w:t>
      </w:r>
    </w:p>
    <w:p w:rsidR="001D56EF" w:rsidRPr="001D56EF" w:rsidRDefault="001D56EF">
      <w:pPr>
        <w:pStyle w:val="ConsPlusNormal"/>
        <w:ind w:firstLine="540"/>
        <w:jc w:val="both"/>
      </w:pPr>
    </w:p>
    <w:p w:rsidR="001D56EF" w:rsidRPr="001D56EF" w:rsidRDefault="001D56EF">
      <w:pPr>
        <w:pStyle w:val="ConsPlusNormal"/>
        <w:ind w:firstLine="540"/>
        <w:jc w:val="both"/>
      </w:pPr>
      <w:r w:rsidRPr="001D56EF">
        <w:t>Приложение: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lastRenderedPageBreak/>
        <w:t>1. Копия Трудового договора от "___"__________ ____ г. N ____.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2. Копия Приказа о приеме на работу от "___"_________ ____ г. N ____.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3. Копия Приказа об увольнении от "___"__________ ____ г. N _______.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4. Документы, подтверждающие продолжительность неиспользованного отпуска.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5. Расчет суммы исковых требований.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6. Документы, подтверждающие задолженность Ответчика по выплате Истцу компенсации за неиспользованный отпуск.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7. Копии искового заявления и приложенных к нему документов Ответчику.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8. Доверенность представителя от "___"__________ ____ г. N ___ (если исковое заявление подписывается представителем Истца).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9. Иные документы, подтверждающие обстоятельства, на которых Истец основывает свои требования.</w:t>
      </w:r>
    </w:p>
    <w:p w:rsidR="001D56EF" w:rsidRPr="001D56EF" w:rsidRDefault="001D56EF">
      <w:pPr>
        <w:pStyle w:val="ConsPlusNormal"/>
        <w:ind w:firstLine="540"/>
        <w:jc w:val="both"/>
      </w:pPr>
    </w:p>
    <w:p w:rsidR="001D56EF" w:rsidRPr="001D56EF" w:rsidRDefault="001D56EF">
      <w:pPr>
        <w:pStyle w:val="ConsPlusNonformat"/>
        <w:jc w:val="both"/>
      </w:pPr>
      <w:r w:rsidRPr="001D56EF">
        <w:t xml:space="preserve">    "___"__________ ____ г. </w:t>
      </w:r>
      <w:hyperlink w:anchor="P62" w:history="1">
        <w:r w:rsidRPr="001D56EF">
          <w:t>&lt;3&gt;</w:t>
        </w:r>
      </w:hyperlink>
    </w:p>
    <w:p w:rsidR="001D56EF" w:rsidRPr="001D56EF" w:rsidRDefault="001D56EF">
      <w:pPr>
        <w:pStyle w:val="ConsPlusNonformat"/>
        <w:jc w:val="both"/>
      </w:pPr>
    </w:p>
    <w:p w:rsidR="001D56EF" w:rsidRPr="001D56EF" w:rsidRDefault="001D56EF">
      <w:pPr>
        <w:pStyle w:val="ConsPlusNonformat"/>
        <w:jc w:val="both"/>
      </w:pPr>
      <w:r w:rsidRPr="001D56EF">
        <w:t xml:space="preserve">    Истец (представитель):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________________/__________________________________________/</w:t>
      </w:r>
    </w:p>
    <w:p w:rsidR="001D56EF" w:rsidRPr="001D56EF" w:rsidRDefault="001D56EF">
      <w:pPr>
        <w:pStyle w:val="ConsPlusNonformat"/>
        <w:jc w:val="both"/>
      </w:pPr>
      <w:r w:rsidRPr="001D56EF">
        <w:t xml:space="preserve">       (</w:t>
      </w:r>
      <w:proofErr w:type="gramStart"/>
      <w:r w:rsidRPr="001D56EF">
        <w:t xml:space="preserve">подпись)   </w:t>
      </w:r>
      <w:proofErr w:type="gramEnd"/>
      <w:r w:rsidRPr="001D56EF">
        <w:t xml:space="preserve">                  (Ф.И.О.)</w:t>
      </w:r>
    </w:p>
    <w:p w:rsidR="001D56EF" w:rsidRPr="001D56EF" w:rsidRDefault="001D56EF">
      <w:pPr>
        <w:pStyle w:val="ConsPlusNormal"/>
        <w:ind w:firstLine="540"/>
        <w:jc w:val="both"/>
      </w:pPr>
    </w:p>
    <w:p w:rsidR="001D56EF" w:rsidRPr="001D56EF" w:rsidRDefault="001D56EF">
      <w:pPr>
        <w:pStyle w:val="ConsPlusNormal"/>
        <w:ind w:firstLine="540"/>
        <w:jc w:val="both"/>
      </w:pPr>
      <w:r w:rsidRPr="001D56EF">
        <w:t>--------------------------------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r w:rsidRPr="001D56EF">
        <w:t>Информация для сведения: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bookmarkStart w:id="1" w:name="P60"/>
      <w:bookmarkEnd w:id="1"/>
      <w:r w:rsidRPr="001D56EF">
        <w:t xml:space="preserve">&lt;1&gt; Цена иска по искам о взыскании денежных средств, согласно </w:t>
      </w:r>
      <w:hyperlink r:id="rId15" w:history="1">
        <w:r w:rsidRPr="001D56EF">
          <w:t>п. 1 ч. 1 ст. 91</w:t>
        </w:r>
      </w:hyperlink>
      <w:r w:rsidRPr="001D56EF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bookmarkStart w:id="2" w:name="P61"/>
      <w:bookmarkEnd w:id="2"/>
      <w:r w:rsidRPr="001D56EF">
        <w:t xml:space="preserve">&lt;2&gt; Государственная пошлина не уплачивается согласно </w:t>
      </w:r>
      <w:hyperlink r:id="rId16" w:history="1">
        <w:proofErr w:type="spellStart"/>
        <w:r w:rsidRPr="001D56EF">
          <w:t>пп</w:t>
        </w:r>
        <w:proofErr w:type="spellEnd"/>
        <w:r w:rsidRPr="001D56EF">
          <w:t>. 1 п. 1 ст. 333.36</w:t>
        </w:r>
      </w:hyperlink>
      <w:r w:rsidRPr="001D56EF">
        <w:t xml:space="preserve">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1D56EF" w:rsidRPr="001D56EF" w:rsidRDefault="001D56EF">
      <w:pPr>
        <w:pStyle w:val="ConsPlusNormal"/>
        <w:spacing w:before="220"/>
        <w:ind w:firstLine="540"/>
        <w:jc w:val="both"/>
      </w:pPr>
      <w:bookmarkStart w:id="3" w:name="P62"/>
      <w:bookmarkEnd w:id="3"/>
      <w:r w:rsidRPr="001D56EF">
        <w:t xml:space="preserve">&lt;3&gt; В соответствии с </w:t>
      </w:r>
      <w:hyperlink r:id="rId17" w:history="1">
        <w:r w:rsidRPr="001D56EF">
          <w:t>ч. 2 ст. 392</w:t>
        </w:r>
      </w:hyperlink>
      <w:r w:rsidRPr="001D56EF">
        <w:t xml:space="preserve"> Трудового кодекса Российской Федерации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1D56EF" w:rsidRPr="001D56EF" w:rsidRDefault="001D56EF">
      <w:pPr>
        <w:pStyle w:val="ConsPlusNormal"/>
        <w:ind w:firstLine="540"/>
        <w:jc w:val="both"/>
      </w:pPr>
    </w:p>
    <w:p w:rsidR="001D56EF" w:rsidRPr="001D56EF" w:rsidRDefault="001D56EF">
      <w:pPr>
        <w:pStyle w:val="ConsPlusNormal"/>
        <w:ind w:firstLine="540"/>
        <w:jc w:val="both"/>
      </w:pPr>
    </w:p>
    <w:p w:rsidR="001D56EF" w:rsidRPr="001D56EF" w:rsidRDefault="001D5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D56EF" w:rsidRDefault="001D56EF"/>
    <w:sectPr w:rsidR="00B14F4F" w:rsidRPr="001D56EF" w:rsidSect="001D56EF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EF"/>
    <w:rsid w:val="001D56EF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BC46"/>
  <w15:chartTrackingRefBased/>
  <w15:docId w15:val="{728F0DB7-7D2B-4D6B-BE86-CE8D0C5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761B971D24F99D0C2AC27E5D84C80CADF69420B6D1CBFD2B8A8B7DE9C2E98C21BFF085F814F193A2404BF04224ABA5C465735CF973CFBL8SAU" TargetMode="External"/><Relationship Id="rId13" Type="http://schemas.openxmlformats.org/officeDocument/2006/relationships/hyperlink" Target="consultantplus://offline/ref=8F1761B971D24F99D0C2AC27E5D84C80CADF69420F6F1CBFD2B8A8B7DE9C2E98C21BFF085F81411D322404BF04224ABA5C465735CF973CFBL8S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1761B971D24F99D0C2AC27E5D84C80CADF69420B6D1CBFD2B8A8B7DE9C2E98C21BFF085F814E1A3C2404BF04224ABA5C465735CF973CFBL8SAU" TargetMode="External"/><Relationship Id="rId12" Type="http://schemas.openxmlformats.org/officeDocument/2006/relationships/hyperlink" Target="consultantplus://offline/ref=8F1761B971D24F99D0C2AC27E5D84C80CADF69420B6D1CBFD2B8A8B7DE9C2E98C21BFF085F8346193B2404BF04224ABA5C465735CF973CFBL8SAU" TargetMode="External"/><Relationship Id="rId17" Type="http://schemas.openxmlformats.org/officeDocument/2006/relationships/hyperlink" Target="consultantplus://offline/ref=8F1761B971D24F99D0C2AC27E5D84C80CADF69420B6D1CBFD2B8A8B7DE9C2E98C21BFF0B5D8441146E7E14BB4D7544A65F50493FD194L3S5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1761B971D24F99D0C2AC27E5D84C80CADE61470B6E1CBFD2B8A8B7DE9C2E98C21BFF085D8442146E7E14BB4D7544A65F50493FD194L3S5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1761B971D24F99D0C2AC27E5D84C80CADF69420B6D1CBFD2B8A8B7DE9C2E98C21BFF085F814F193A2404BF04224ABA5C465735CF973CFBL8SAU" TargetMode="External"/><Relationship Id="rId11" Type="http://schemas.openxmlformats.org/officeDocument/2006/relationships/hyperlink" Target="consultantplus://offline/ref=8F1761B971D24F99D0C2AC27E5D84C80CADF69420B6D1CBFD2B8A8B7DE9C2E98C21BFF085F83461A3D2404BF04224ABA5C465735CF973CFBL8SAU" TargetMode="External"/><Relationship Id="rId5" Type="http://schemas.openxmlformats.org/officeDocument/2006/relationships/hyperlink" Target="consultantplus://offline/ref=8F1761B971D24F99D0C2AC27E5D84C80CADF69420B6D1CBFD2B8A8B7DE9C2E98D01BA7045D82591F323152EE41L7SEU" TargetMode="External"/><Relationship Id="rId15" Type="http://schemas.openxmlformats.org/officeDocument/2006/relationships/hyperlink" Target="consultantplus://offline/ref=8F1761B971D24F99D0C2AC27E5D84C80CADF69420F6F1CBFD2B8A8B7DE9C2E98C21BFF085F81431D3D2404BF04224ABA5C465735CF973CFBL8SAU" TargetMode="External"/><Relationship Id="rId10" Type="http://schemas.openxmlformats.org/officeDocument/2006/relationships/hyperlink" Target="consultantplus://offline/ref=8F1761B971D24F99D0C2AC27E5D84C80CADF69420B6D1CBFD2B8A8B7DE9C2E98C21BFF085F83461B322404BF04224ABA5C465735CF973CFBL8SAU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F1761B971D24F99D0C2AC27E5D84C80CADF69420F6F1CBFD2B8A8B7DE9C2E98C21BFF085F81451C3A2404BF04224ABA5C465735CF973CFBL8SAU" TargetMode="External"/><Relationship Id="rId9" Type="http://schemas.openxmlformats.org/officeDocument/2006/relationships/hyperlink" Target="consultantplus://offline/ref=8F1761B971D24F99D0C2AC27E5D84C80CADF69420B6D1CBFD2B8A8B7DE9C2E98C21BFF085F814E1A3C2404BF04224ABA5C465735CF973CFBL8SAU" TargetMode="External"/><Relationship Id="rId14" Type="http://schemas.openxmlformats.org/officeDocument/2006/relationships/hyperlink" Target="consultantplus://offline/ref=8F1761B971D24F99D0C2AC27E5D84C80CADF69420F6F1CBFD2B8A8B7DE9C2E98C21BFF085F81411B392404BF04224ABA5C465735CF973CFBL8S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2019-08-23T20:18:00Z</dcterms:created>
  <dcterms:modified xsi:type="dcterms:W3CDTF">2019-08-23T20:19:00Z</dcterms:modified>
</cp:coreProperties>
</file>