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AD" w:rsidRPr="004F35AD" w:rsidRDefault="004F35AD">
      <w:pPr>
        <w:pStyle w:val="ConsPlusNonformat"/>
        <w:spacing w:before="260"/>
        <w:jc w:val="both"/>
      </w:pPr>
      <w:r w:rsidRPr="004F35AD">
        <w:t xml:space="preserve">                                 В _______________________ районный суд </w:t>
      </w:r>
      <w:hyperlink w:anchor="P69" w:history="1">
        <w:r w:rsidRPr="004F35AD">
          <w:t>&lt;1&gt;</w:t>
        </w:r>
      </w:hyperlink>
    </w:p>
    <w:p w:rsidR="004F35AD" w:rsidRPr="004F35AD" w:rsidRDefault="004F35AD">
      <w:pPr>
        <w:pStyle w:val="ConsPlusNonformat"/>
        <w:jc w:val="both"/>
      </w:pPr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Истец: _______________________________ </w:t>
      </w:r>
      <w:hyperlink w:anchor="P72" w:history="1">
        <w:r w:rsidRPr="004F35AD">
          <w:t>&lt;2&gt;</w:t>
        </w:r>
      </w:hyperlink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             (Ф.И.О. потребителя)</w:t>
      </w:r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адрес: __________________________________,</w:t>
      </w:r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телефон: ___________, факс: _____________,</w:t>
      </w:r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адрес электронной почты: _________________</w:t>
      </w:r>
    </w:p>
    <w:p w:rsidR="004F35AD" w:rsidRPr="004F35AD" w:rsidRDefault="004F35AD">
      <w:pPr>
        <w:pStyle w:val="ConsPlusNonformat"/>
        <w:jc w:val="both"/>
      </w:pPr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Представитель истца: _____________________</w:t>
      </w:r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                   (данные с учетом </w:t>
      </w:r>
      <w:hyperlink r:id="rId4" w:history="1">
        <w:r w:rsidRPr="004F35AD">
          <w:t>ст. 48</w:t>
        </w:r>
      </w:hyperlink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              Гражданского процессуального</w:t>
      </w:r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             кодекса Российской Федерации)</w:t>
      </w:r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адрес: __________________________________,</w:t>
      </w:r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телефон: ___________, факс: _____________,</w:t>
      </w:r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адрес электронной почты: _________________</w:t>
      </w:r>
    </w:p>
    <w:p w:rsidR="004F35AD" w:rsidRPr="004F35AD" w:rsidRDefault="004F35AD">
      <w:pPr>
        <w:pStyle w:val="ConsPlusNonformat"/>
        <w:jc w:val="both"/>
      </w:pPr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Ответчик: ________________________________</w:t>
      </w:r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     (наименование или Ф.И.О. исполнителя)</w:t>
      </w:r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адрес: __________________________________,</w:t>
      </w:r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телефон: ___________, факс: _____________,</w:t>
      </w:r>
    </w:p>
    <w:p w:rsidR="004F35AD" w:rsidRPr="004F35AD" w:rsidRDefault="004F35AD">
      <w:pPr>
        <w:pStyle w:val="ConsPlusNonformat"/>
        <w:jc w:val="both"/>
      </w:pPr>
      <w:r w:rsidRPr="004F35AD">
        <w:t xml:space="preserve">                                 адрес электронной почты: _________________</w:t>
      </w:r>
    </w:p>
    <w:p w:rsidR="004F35AD" w:rsidRPr="004F35AD" w:rsidRDefault="004F35AD">
      <w:pPr>
        <w:pStyle w:val="ConsPlusNormal"/>
        <w:ind w:firstLine="540"/>
        <w:jc w:val="both"/>
      </w:pPr>
    </w:p>
    <w:p w:rsidR="004F35AD" w:rsidRPr="004F35AD" w:rsidRDefault="004F35AD">
      <w:pPr>
        <w:pStyle w:val="ConsPlusNormal"/>
        <w:jc w:val="center"/>
        <w:rPr>
          <w:b/>
        </w:rPr>
      </w:pPr>
      <w:r w:rsidRPr="004F35AD">
        <w:rPr>
          <w:b/>
        </w:rPr>
        <w:t>ИСКОВОЕ ЗАЯВЛЕНИЕ</w:t>
      </w:r>
    </w:p>
    <w:p w:rsidR="004F35AD" w:rsidRPr="004F35AD" w:rsidRDefault="004F35AD">
      <w:pPr>
        <w:pStyle w:val="ConsPlusNormal"/>
        <w:jc w:val="center"/>
      </w:pPr>
      <w:r w:rsidRPr="004F35AD">
        <w:rPr>
          <w:b/>
        </w:rPr>
        <w:t>о безвозмездном устранении недостатков оказанной услуги</w:t>
      </w:r>
      <w:r w:rsidRPr="004F35AD">
        <w:t xml:space="preserve"> </w:t>
      </w:r>
      <w:hyperlink w:anchor="P73" w:history="1">
        <w:r w:rsidRPr="004F35AD">
          <w:t>&lt;3&gt;</w:t>
        </w:r>
      </w:hyperlink>
    </w:p>
    <w:p w:rsidR="004F35AD" w:rsidRPr="004F35AD" w:rsidRDefault="004F35AD">
      <w:pPr>
        <w:pStyle w:val="ConsPlusNormal"/>
        <w:ind w:firstLine="540"/>
        <w:jc w:val="both"/>
      </w:pPr>
    </w:p>
    <w:p w:rsidR="004F35AD" w:rsidRPr="004F35AD" w:rsidRDefault="004F35AD">
      <w:pPr>
        <w:pStyle w:val="ConsPlusNormal"/>
        <w:ind w:firstLine="540"/>
        <w:jc w:val="both"/>
      </w:pPr>
      <w:r w:rsidRPr="004F35AD">
        <w:t>"___"_________ ___ г. между истцом и ответчиком был заключен Договор возмездного оказания услуг N _____ от "___"_________ ___ г. (далее - "Договор"), предусматривающий оказание следующих услуг: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- __________________________________________________;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- __________________________________________________;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- __________________________________________________.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Оказанные услуги истец полностью оплатил и тем самым выполнил свои обязательства. Оплата подтверждается __________________________________.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Однако "__"___________ ____ г. ответчик оказал вышеуказанные услуги с недостатками, что подтверждается ___________________________________.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 (</w:t>
      </w:r>
      <w:hyperlink r:id="rId5" w:history="1">
        <w:r w:rsidRPr="004F35AD">
          <w:t>п. 1 ст. 779</w:t>
        </w:r>
      </w:hyperlink>
      <w:r w:rsidRPr="004F35AD">
        <w:t xml:space="preserve"> Гражданского кодекса Российской Федерации). В соответствии со </w:t>
      </w:r>
      <w:hyperlink r:id="rId6" w:history="1">
        <w:r w:rsidRPr="004F35AD">
          <w:t>ст. 783</w:t>
        </w:r>
      </w:hyperlink>
      <w:r w:rsidRPr="004F35AD">
        <w:t xml:space="preserve"> Гражданского кодекса Российской Федерации к договору возмездного оказания услуг применяются нормы о договоре бытового подряда, если это не противоречит </w:t>
      </w:r>
      <w:hyperlink r:id="rId7" w:history="1">
        <w:r w:rsidRPr="004F35AD">
          <w:t>статьям 779</w:t>
        </w:r>
      </w:hyperlink>
      <w:r w:rsidRPr="004F35AD">
        <w:t xml:space="preserve"> - </w:t>
      </w:r>
      <w:hyperlink r:id="rId8" w:history="1">
        <w:r w:rsidRPr="004F35AD">
          <w:t>782</w:t>
        </w:r>
      </w:hyperlink>
      <w:r w:rsidRPr="004F35AD">
        <w:t xml:space="preserve"> Гражданского кодекса Российской Федерации, а также особенностям предмета договора возмездного оказания услуг.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 xml:space="preserve">Согласно </w:t>
      </w:r>
      <w:hyperlink r:id="rId9" w:history="1">
        <w:r w:rsidRPr="004F35AD">
          <w:t>ст. 739</w:t>
        </w:r>
      </w:hyperlink>
      <w:r w:rsidRPr="004F35AD">
        <w:t xml:space="preserve"> Гражданского кодекса Российской Федерации установлено, что в случае ненадлежащего выполнения или невыполнения работы по договору бытового подряда заказчик может воспользоваться правами, предоставленными покупателю в соответствии со </w:t>
      </w:r>
      <w:hyperlink r:id="rId10" w:history="1">
        <w:r w:rsidRPr="004F35AD">
          <w:t>ст. ст. 503</w:t>
        </w:r>
      </w:hyperlink>
      <w:r w:rsidRPr="004F35AD">
        <w:t xml:space="preserve"> - </w:t>
      </w:r>
      <w:hyperlink r:id="rId11" w:history="1">
        <w:r w:rsidRPr="004F35AD">
          <w:t>505</w:t>
        </w:r>
      </w:hyperlink>
      <w:r w:rsidRPr="004F35AD">
        <w:t xml:space="preserve"> Гражданского кодекса Российской Федерации.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Покупатель, которому продан товар ненадлежащего качества, если его недостатки не были оговорены продавцом, вправе потребовать незамедлительного безвозмездного устранения недостатков товара (</w:t>
      </w:r>
      <w:proofErr w:type="spellStart"/>
      <w:r w:rsidRPr="004F35AD">
        <w:fldChar w:fldCharType="begin"/>
      </w:r>
      <w:r w:rsidRPr="004F35AD">
        <w:instrText xml:space="preserve"> HYPERLINK "consultantplus://offline/ref=0FE4198F261E918F99EC7D1E0A61B58609CAE2A16149359D57791F017DF1A0B299D184BCB81B4F828BB409543A3E5CBB411CABA4YFu4T" </w:instrText>
      </w:r>
      <w:r w:rsidRPr="004F35AD">
        <w:fldChar w:fldCharType="separate"/>
      </w:r>
      <w:r w:rsidRPr="004F35AD">
        <w:t>абз</w:t>
      </w:r>
      <w:proofErr w:type="spellEnd"/>
      <w:r w:rsidRPr="004F35AD">
        <w:t>. 4 п. 1 ст. 503</w:t>
      </w:r>
      <w:r w:rsidRPr="004F35AD">
        <w:fldChar w:fldCharType="end"/>
      </w:r>
      <w:r w:rsidRPr="004F35AD">
        <w:t xml:space="preserve"> Гражданского кодекса Российской Федерации). В соответствии с </w:t>
      </w:r>
      <w:hyperlink r:id="rId12" w:history="1">
        <w:r w:rsidRPr="004F35AD">
          <w:t>п. 6 ст. 503</w:t>
        </w:r>
      </w:hyperlink>
      <w:r w:rsidRPr="004F35AD">
        <w:t xml:space="preserve"> Гражданского кодекса Российской Федерации правила, установленные указанной статьей, применяются, если законами о защите прав потребителей не установлено иное.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 xml:space="preserve">На основании </w:t>
      </w:r>
      <w:hyperlink r:id="rId13" w:history="1">
        <w:proofErr w:type="spellStart"/>
        <w:r w:rsidRPr="004F35AD">
          <w:t>абз</w:t>
        </w:r>
        <w:proofErr w:type="spellEnd"/>
        <w:r w:rsidRPr="004F35AD">
          <w:t>. 2 п. 1 ст. 29</w:t>
        </w:r>
      </w:hyperlink>
      <w:r w:rsidRPr="004F35AD">
        <w:t xml:space="preserve"> Закона от 07.02.1992 N 2300-1 "О защите прав потребителей" потребитель при обнаружении недостатков выполненной работы (оказанной услуги) вправе потребовать безвозмездного устранения недостатков оказанной услуги.</w:t>
      </w:r>
    </w:p>
    <w:p w:rsidR="004F35AD" w:rsidRPr="004F35AD" w:rsidRDefault="004F35AD">
      <w:pPr>
        <w:pStyle w:val="ConsPlusNonformat"/>
        <w:spacing w:before="200"/>
        <w:jc w:val="both"/>
      </w:pPr>
      <w:r w:rsidRPr="004F35AD">
        <w:lastRenderedPageBreak/>
        <w:t xml:space="preserve">    Требование (претензию) истца от "___"__________ ____ г. N ___________ о</w:t>
      </w:r>
    </w:p>
    <w:p w:rsidR="004F35AD" w:rsidRPr="004F35AD" w:rsidRDefault="004F35AD">
      <w:pPr>
        <w:pStyle w:val="ConsPlusNonformat"/>
        <w:jc w:val="both"/>
      </w:pPr>
      <w:r w:rsidRPr="004F35AD">
        <w:t xml:space="preserve">безвозмездном   </w:t>
      </w:r>
      <w:proofErr w:type="gramStart"/>
      <w:r w:rsidRPr="004F35AD">
        <w:t>устранении  недостатков</w:t>
      </w:r>
      <w:proofErr w:type="gramEnd"/>
      <w:r w:rsidRPr="004F35AD">
        <w:t xml:space="preserve">  оказанной  по  Договору  услуги  в</w:t>
      </w:r>
    </w:p>
    <w:p w:rsidR="004F35AD" w:rsidRPr="004F35AD" w:rsidRDefault="004F35AD">
      <w:pPr>
        <w:pStyle w:val="ConsPlusNonformat"/>
        <w:jc w:val="both"/>
      </w:pPr>
      <w:r w:rsidRPr="004F35AD">
        <w:t xml:space="preserve">разумный   срок   ответчик   </w:t>
      </w:r>
      <w:proofErr w:type="gramStart"/>
      <w:r w:rsidRPr="004F35AD">
        <w:t>добровольно  не</w:t>
      </w:r>
      <w:proofErr w:type="gramEnd"/>
      <w:r w:rsidRPr="004F35AD">
        <w:t xml:space="preserve">  удовлетворил,  сославшись  на</w:t>
      </w:r>
    </w:p>
    <w:p w:rsidR="004F35AD" w:rsidRPr="004F35AD" w:rsidRDefault="004F35AD">
      <w:pPr>
        <w:pStyle w:val="ConsPlusNonformat"/>
        <w:jc w:val="both"/>
      </w:pPr>
      <w:r w:rsidRPr="004F35AD">
        <w:t>_______________________________________</w:t>
      </w:r>
      <w:proofErr w:type="gramStart"/>
      <w:r w:rsidRPr="004F35AD">
        <w:t>_  (</w:t>
      </w:r>
      <w:proofErr w:type="gramEnd"/>
      <w:r w:rsidRPr="004F35AD">
        <w:t>или:  осталось  без ответа), что</w:t>
      </w:r>
    </w:p>
    <w:p w:rsidR="004F35AD" w:rsidRPr="004F35AD" w:rsidRDefault="004F35AD">
      <w:pPr>
        <w:pStyle w:val="ConsPlusNonformat"/>
        <w:jc w:val="both"/>
      </w:pPr>
      <w:r w:rsidRPr="004F35AD">
        <w:t xml:space="preserve">             (мотивы отказа)</w:t>
      </w:r>
    </w:p>
    <w:p w:rsidR="004F35AD" w:rsidRPr="004F35AD" w:rsidRDefault="004F35AD">
      <w:pPr>
        <w:pStyle w:val="ConsPlusNonformat"/>
        <w:jc w:val="both"/>
      </w:pPr>
      <w:r w:rsidRPr="004F35AD">
        <w:t>подтверждается _____________________________________________________.</w:t>
      </w:r>
    </w:p>
    <w:p w:rsidR="004F35AD" w:rsidRPr="004F35AD" w:rsidRDefault="004F35AD">
      <w:pPr>
        <w:pStyle w:val="ConsPlusNormal"/>
        <w:ind w:firstLine="540"/>
        <w:jc w:val="both"/>
      </w:pPr>
      <w:r w:rsidRPr="004F35AD">
        <w:t xml:space="preserve">В связи с вышеизложенным и на основании </w:t>
      </w:r>
      <w:hyperlink r:id="rId14" w:history="1">
        <w:r w:rsidRPr="004F35AD">
          <w:t>п. п. 1</w:t>
        </w:r>
      </w:hyperlink>
      <w:r w:rsidRPr="004F35AD">
        <w:t xml:space="preserve">, </w:t>
      </w:r>
      <w:hyperlink r:id="rId15" w:history="1">
        <w:r w:rsidRPr="004F35AD">
          <w:t>6 ст. 503</w:t>
        </w:r>
      </w:hyperlink>
      <w:r w:rsidRPr="004F35AD">
        <w:t xml:space="preserve">, </w:t>
      </w:r>
      <w:hyperlink r:id="rId16" w:history="1">
        <w:r w:rsidRPr="004F35AD">
          <w:t>ст. 739</w:t>
        </w:r>
      </w:hyperlink>
      <w:r w:rsidRPr="004F35AD">
        <w:t xml:space="preserve">, </w:t>
      </w:r>
      <w:hyperlink r:id="rId17" w:history="1">
        <w:r w:rsidRPr="004F35AD">
          <w:t>п. 1 ст. 779</w:t>
        </w:r>
      </w:hyperlink>
      <w:r w:rsidRPr="004F35AD">
        <w:t xml:space="preserve">, </w:t>
      </w:r>
      <w:hyperlink r:id="rId18" w:history="1">
        <w:r w:rsidRPr="004F35AD">
          <w:t>ст. 783</w:t>
        </w:r>
      </w:hyperlink>
      <w:r w:rsidRPr="004F35AD">
        <w:t xml:space="preserve"> Гражданского кодекса Российской Федерации, </w:t>
      </w:r>
      <w:hyperlink r:id="rId19" w:history="1">
        <w:proofErr w:type="spellStart"/>
        <w:r w:rsidRPr="004F35AD">
          <w:t>абз</w:t>
        </w:r>
        <w:proofErr w:type="spellEnd"/>
        <w:r w:rsidRPr="004F35AD">
          <w:t>. 2 п. 1 ст. 29</w:t>
        </w:r>
      </w:hyperlink>
      <w:r w:rsidRPr="004F35AD">
        <w:t xml:space="preserve"> Закона от 07.02.1992 N 2300-1 "О защите прав потребителей", руководствуясь </w:t>
      </w:r>
      <w:hyperlink r:id="rId20" w:history="1">
        <w:r w:rsidRPr="004F35AD">
          <w:t>ст. ст. 3</w:t>
        </w:r>
      </w:hyperlink>
      <w:r w:rsidRPr="004F35AD">
        <w:t xml:space="preserve">, </w:t>
      </w:r>
      <w:hyperlink r:id="rId21" w:history="1">
        <w:r w:rsidRPr="004F35AD">
          <w:t>22</w:t>
        </w:r>
      </w:hyperlink>
      <w:r w:rsidRPr="004F35AD">
        <w:t xml:space="preserve">, </w:t>
      </w:r>
      <w:hyperlink r:id="rId22" w:history="1">
        <w:r w:rsidRPr="004F35AD">
          <w:t>24</w:t>
        </w:r>
      </w:hyperlink>
      <w:r w:rsidRPr="004F35AD">
        <w:t xml:space="preserve">, </w:t>
      </w:r>
      <w:hyperlink r:id="rId23" w:history="1">
        <w:r w:rsidRPr="004F35AD">
          <w:t>131</w:t>
        </w:r>
      </w:hyperlink>
      <w:r w:rsidRPr="004F35AD">
        <w:t xml:space="preserve">, </w:t>
      </w:r>
      <w:hyperlink r:id="rId24" w:history="1">
        <w:r w:rsidRPr="004F35AD">
          <w:t>132</w:t>
        </w:r>
      </w:hyperlink>
      <w:r w:rsidRPr="004F35AD">
        <w:t xml:space="preserve"> Гражданского процессуального кодекса Российской Федерации,</w:t>
      </w:r>
    </w:p>
    <w:p w:rsidR="004F35AD" w:rsidRPr="004F35AD" w:rsidRDefault="004F35AD">
      <w:pPr>
        <w:pStyle w:val="ConsPlusNormal"/>
        <w:ind w:firstLine="540"/>
        <w:jc w:val="both"/>
      </w:pPr>
    </w:p>
    <w:p w:rsidR="004F35AD" w:rsidRPr="004F35AD" w:rsidRDefault="004F35AD">
      <w:pPr>
        <w:pStyle w:val="ConsPlusNormal"/>
        <w:jc w:val="center"/>
        <w:rPr>
          <w:b/>
        </w:rPr>
      </w:pPr>
      <w:bookmarkStart w:id="0" w:name="_GoBack"/>
      <w:r w:rsidRPr="004F35AD">
        <w:rPr>
          <w:b/>
        </w:rPr>
        <w:t>ПРОШУ СУД:</w:t>
      </w:r>
    </w:p>
    <w:bookmarkEnd w:id="0"/>
    <w:p w:rsidR="004F35AD" w:rsidRPr="004F35AD" w:rsidRDefault="004F35AD">
      <w:pPr>
        <w:pStyle w:val="ConsPlusNormal"/>
        <w:ind w:firstLine="540"/>
        <w:jc w:val="both"/>
      </w:pPr>
    </w:p>
    <w:p w:rsidR="004F35AD" w:rsidRPr="004F35AD" w:rsidRDefault="004F35AD">
      <w:pPr>
        <w:pStyle w:val="ConsPlusNormal"/>
        <w:ind w:firstLine="540"/>
        <w:jc w:val="both"/>
      </w:pPr>
      <w:r w:rsidRPr="004F35AD">
        <w:t>обязать ответчика незамедлительно безвозмездно устранить недостатки услуг, оказанных по Договору возмездного оказания услуг, путем ______________________________.</w:t>
      </w:r>
    </w:p>
    <w:p w:rsidR="004F35AD" w:rsidRPr="004F35AD" w:rsidRDefault="004F35AD">
      <w:pPr>
        <w:pStyle w:val="ConsPlusNormal"/>
        <w:ind w:firstLine="540"/>
        <w:jc w:val="both"/>
      </w:pPr>
    </w:p>
    <w:p w:rsidR="004F35AD" w:rsidRPr="004F35AD" w:rsidRDefault="004F35AD">
      <w:pPr>
        <w:pStyle w:val="ConsPlusNormal"/>
        <w:ind w:firstLine="540"/>
        <w:jc w:val="both"/>
      </w:pPr>
    </w:p>
    <w:p w:rsidR="004F35AD" w:rsidRPr="004F35AD" w:rsidRDefault="004F35AD">
      <w:pPr>
        <w:pStyle w:val="ConsPlusNormal"/>
        <w:ind w:firstLine="540"/>
        <w:jc w:val="both"/>
      </w:pPr>
      <w:r w:rsidRPr="004F35AD">
        <w:t>Приложения: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1. Копия Договора возмездного оказания услуг N ________ от "__"________ ___ г. между истцом и ответчиком.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2. Доказательства оплаты услуг ответчика.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3. Доказательства, подтверждающие оказание ответчиком услуг с недостатками.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4. Копия требования (претензии) истца от "___"__________ ____ г. N _____.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5. Доказательства отказа ответчика от удовлетворения требования (претензии) истца.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6. Копии искового заявления и приложенных к нему документов ответчику.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7. Доверенность представителя от "___"__________ ____ г. N _____ (если исковое заявление подписывается представителем истца).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8. Иные документы, подтверждающие обстоятельства, на которых истец основывает свои требования.</w:t>
      </w:r>
    </w:p>
    <w:p w:rsidR="004F35AD" w:rsidRPr="004F35AD" w:rsidRDefault="004F35AD">
      <w:pPr>
        <w:pStyle w:val="ConsPlusNormal"/>
        <w:ind w:firstLine="540"/>
        <w:jc w:val="both"/>
      </w:pPr>
    </w:p>
    <w:p w:rsidR="004F35AD" w:rsidRPr="004F35AD" w:rsidRDefault="004F35AD">
      <w:pPr>
        <w:pStyle w:val="ConsPlusNormal"/>
        <w:ind w:firstLine="540"/>
        <w:jc w:val="both"/>
      </w:pPr>
      <w:r w:rsidRPr="004F35AD">
        <w:t>"___"__________ ____ г.</w:t>
      </w:r>
    </w:p>
    <w:p w:rsidR="004F35AD" w:rsidRPr="004F35AD" w:rsidRDefault="004F35AD">
      <w:pPr>
        <w:pStyle w:val="ConsPlusNormal"/>
        <w:ind w:firstLine="540"/>
        <w:jc w:val="both"/>
      </w:pPr>
    </w:p>
    <w:p w:rsidR="004F35AD" w:rsidRPr="004F35AD" w:rsidRDefault="004F35AD">
      <w:pPr>
        <w:pStyle w:val="ConsPlusNonformat"/>
        <w:jc w:val="both"/>
      </w:pPr>
      <w:r w:rsidRPr="004F35AD">
        <w:t xml:space="preserve">    Истец (представитель):</w:t>
      </w:r>
    </w:p>
    <w:p w:rsidR="004F35AD" w:rsidRPr="004F35AD" w:rsidRDefault="004F35AD">
      <w:pPr>
        <w:pStyle w:val="ConsPlusNonformat"/>
        <w:jc w:val="both"/>
      </w:pPr>
    </w:p>
    <w:p w:rsidR="004F35AD" w:rsidRPr="004F35AD" w:rsidRDefault="004F35AD">
      <w:pPr>
        <w:pStyle w:val="ConsPlusNonformat"/>
        <w:jc w:val="both"/>
      </w:pPr>
      <w:r w:rsidRPr="004F35AD">
        <w:t xml:space="preserve">    ________________/__________________________________________/</w:t>
      </w:r>
    </w:p>
    <w:p w:rsidR="004F35AD" w:rsidRPr="004F35AD" w:rsidRDefault="004F35AD">
      <w:pPr>
        <w:pStyle w:val="ConsPlusNonformat"/>
        <w:jc w:val="both"/>
      </w:pPr>
      <w:r w:rsidRPr="004F35AD">
        <w:t xml:space="preserve">        (</w:t>
      </w:r>
      <w:proofErr w:type="gramStart"/>
      <w:r w:rsidRPr="004F35AD">
        <w:t xml:space="preserve">подпись)   </w:t>
      </w:r>
      <w:proofErr w:type="gramEnd"/>
      <w:r w:rsidRPr="004F35AD">
        <w:t xml:space="preserve">                 (Ф.И.О.)</w:t>
      </w:r>
    </w:p>
    <w:p w:rsidR="004F35AD" w:rsidRPr="004F35AD" w:rsidRDefault="004F35AD">
      <w:pPr>
        <w:pStyle w:val="ConsPlusNormal"/>
        <w:ind w:firstLine="540"/>
        <w:jc w:val="both"/>
      </w:pPr>
    </w:p>
    <w:p w:rsidR="004F35AD" w:rsidRPr="004F35AD" w:rsidRDefault="004F35AD">
      <w:pPr>
        <w:pStyle w:val="ConsPlusNormal"/>
        <w:ind w:firstLine="540"/>
        <w:jc w:val="both"/>
      </w:pPr>
      <w:r w:rsidRPr="004F35AD">
        <w:t>--------------------------------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>Информация для сведения: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bookmarkStart w:id="1" w:name="P69"/>
      <w:bookmarkEnd w:id="1"/>
      <w:r w:rsidRPr="004F35AD">
        <w:t>&lt;1&gt; Дела по искам о безвозмездном устранении недостатков оказанной услуги в качестве суда первой инстанции рассматривает районный суд (</w:t>
      </w:r>
      <w:hyperlink r:id="rId25" w:history="1">
        <w:r w:rsidRPr="004F35AD">
          <w:t>ст. 24</w:t>
        </w:r>
      </w:hyperlink>
      <w:r w:rsidRPr="004F35AD">
        <w:t xml:space="preserve"> Гражданского процессуального кодекса Российской Федерации).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 xml:space="preserve">В </w:t>
      </w:r>
      <w:hyperlink r:id="rId26" w:history="1">
        <w:r w:rsidRPr="004F35AD">
          <w:t>п. 24</w:t>
        </w:r>
      </w:hyperlink>
      <w:r w:rsidRPr="004F35AD">
        <w:t xml:space="preserve"> Постановления Пленума Верховного Суда Российской Федерации от 28 июня 2012 г. N 17 "О рассмотрении судами гражданских дел по спорам о защите прав потребителей" разъяснено, что дела по спорам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 компенсации морального вреда подсудны районному суду (</w:t>
      </w:r>
      <w:hyperlink r:id="rId27" w:history="1">
        <w:r w:rsidRPr="004F35AD">
          <w:t>ст. ст. 23</w:t>
        </w:r>
      </w:hyperlink>
      <w:r w:rsidRPr="004F35AD">
        <w:t xml:space="preserve">, </w:t>
      </w:r>
      <w:hyperlink r:id="rId28" w:history="1">
        <w:r w:rsidRPr="004F35AD">
          <w:t>24</w:t>
        </w:r>
      </w:hyperlink>
      <w:r w:rsidRPr="004F35AD">
        <w:t xml:space="preserve"> Гражданского процессуального кодекса Российской Федерации).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 xml:space="preserve">Согласно </w:t>
      </w:r>
      <w:hyperlink r:id="rId29" w:history="1">
        <w:r w:rsidRPr="004F35AD">
          <w:t>ч. 7 ст. 29</w:t>
        </w:r>
      </w:hyperlink>
      <w:r w:rsidRPr="004F35AD">
        <w:t xml:space="preserve"> Гражданского процессуального кодекса Российской Федерации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договора. 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 (</w:t>
      </w:r>
      <w:proofErr w:type="spellStart"/>
      <w:r w:rsidRPr="004F35AD">
        <w:fldChar w:fldCharType="begin"/>
      </w:r>
      <w:r w:rsidRPr="004F35AD">
        <w:instrText xml:space="preserve"> HYPERLINK "consultantplus://offline/ref=0FE4198F261E918F99EC7D1E0A61B58609C8E2AD6043359D57791F017DF1A0B299D184B9BD1018D4CDEA50077D7551B15C00ABADE3CA55BAYFuFT" </w:instrText>
      </w:r>
      <w:r w:rsidRPr="004F35AD">
        <w:fldChar w:fldCharType="separate"/>
      </w:r>
      <w:r w:rsidRPr="004F35AD">
        <w:t>абз</w:t>
      </w:r>
      <w:proofErr w:type="spellEnd"/>
      <w:r w:rsidRPr="004F35AD">
        <w:t>. 5 п. 2 ст. 17</w:t>
      </w:r>
      <w:r w:rsidRPr="004F35AD">
        <w:fldChar w:fldCharType="end"/>
      </w:r>
      <w:r w:rsidRPr="004F35AD">
        <w:t xml:space="preserve"> Закона Российской Федерации от 07.02.1992 N 2300-1 "О защите прав потребителей").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bookmarkStart w:id="2" w:name="P72"/>
      <w:bookmarkEnd w:id="2"/>
      <w:r w:rsidRPr="004F35AD">
        <w:t xml:space="preserve">&lt;2&gt; В соответствии с </w:t>
      </w:r>
      <w:hyperlink r:id="rId30" w:history="1">
        <w:proofErr w:type="spellStart"/>
        <w:r w:rsidRPr="004F35AD">
          <w:t>абз</w:t>
        </w:r>
        <w:proofErr w:type="spellEnd"/>
        <w:r w:rsidRPr="004F35AD">
          <w:t>. 3 преамбулы</w:t>
        </w:r>
      </w:hyperlink>
      <w:r w:rsidRPr="004F35AD">
        <w:t xml:space="preserve"> Закона Российской Федерации от 07.02.1992 N 2300-1 "О защите прав потребителей" потребителем признается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bookmarkStart w:id="3" w:name="P73"/>
      <w:bookmarkEnd w:id="3"/>
      <w:r w:rsidRPr="004F35AD">
        <w:t xml:space="preserve">&lt;3&gt;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31" w:history="1">
        <w:proofErr w:type="spellStart"/>
        <w:r w:rsidRPr="004F35AD">
          <w:t>пп</w:t>
        </w:r>
        <w:proofErr w:type="spellEnd"/>
        <w:r w:rsidRPr="004F35AD">
          <w:t>. 3 п. 1 ст. 333.19</w:t>
        </w:r>
      </w:hyperlink>
      <w:r w:rsidRPr="004F35AD">
        <w:t xml:space="preserve"> Налогового кодекса Российской Федерации.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 xml:space="preserve">От уплаты государственной пошлины освобождаются (согласно </w:t>
      </w:r>
      <w:hyperlink r:id="rId32" w:history="1">
        <w:proofErr w:type="spellStart"/>
        <w:r w:rsidRPr="004F35AD">
          <w:t>пп</w:t>
        </w:r>
        <w:proofErr w:type="spellEnd"/>
        <w:r w:rsidRPr="004F35AD">
          <w:t>. 4 п. 2 ст. 333.36</w:t>
        </w:r>
      </w:hyperlink>
      <w:r w:rsidRPr="004F35AD">
        <w:t xml:space="preserve"> Налогового кодекса Российской Федерации и </w:t>
      </w:r>
      <w:hyperlink r:id="rId33" w:history="1">
        <w:r w:rsidRPr="004F35AD">
          <w:t>п. 2 ст. 17</w:t>
        </w:r>
      </w:hyperlink>
      <w:r w:rsidRPr="004F35AD">
        <w:t xml:space="preserve"> Закона Российской Федерации от 07.02.1992 N 2300-1 "О защите прав потребителей") истцы по искам, связанным с нарушением прав потребителей.</w:t>
      </w:r>
    </w:p>
    <w:p w:rsidR="004F35AD" w:rsidRPr="004F35AD" w:rsidRDefault="004F35AD">
      <w:pPr>
        <w:pStyle w:val="ConsPlusNormal"/>
        <w:spacing w:before="220"/>
        <w:ind w:firstLine="540"/>
        <w:jc w:val="both"/>
      </w:pPr>
      <w:r w:rsidRPr="004F35AD">
        <w:t xml:space="preserve">В соответствии со </w:t>
      </w:r>
      <w:hyperlink r:id="rId34" w:history="1">
        <w:r w:rsidRPr="004F35AD">
          <w:t>статьей 333.20</w:t>
        </w:r>
      </w:hyperlink>
      <w:r w:rsidRPr="004F35AD">
        <w:t xml:space="preserve"> Налогового кодекса Российской Федерации в случае, если истец освобожден от уплаты государственной пошлины в соответствии с Налоговым кодексом Российской Федерации, государственная пошлина уплачивается ответчиком (если он не освобожден от уплаты государственной пошлины) пропорционально размеру удовлетворенных судом исковых требований.</w:t>
      </w:r>
    </w:p>
    <w:p w:rsidR="004F35AD" w:rsidRPr="004F35AD" w:rsidRDefault="004F35AD">
      <w:pPr>
        <w:pStyle w:val="ConsPlusNormal"/>
        <w:ind w:firstLine="540"/>
        <w:jc w:val="both"/>
      </w:pPr>
    </w:p>
    <w:p w:rsidR="004F35AD" w:rsidRPr="004F35AD" w:rsidRDefault="004F35AD">
      <w:pPr>
        <w:pStyle w:val="ConsPlusNormal"/>
        <w:ind w:firstLine="540"/>
        <w:jc w:val="both"/>
      </w:pPr>
    </w:p>
    <w:p w:rsidR="004F35AD" w:rsidRPr="004F35AD" w:rsidRDefault="004F35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4F35AD" w:rsidRDefault="004F35AD"/>
    <w:sectPr w:rsidR="00B14F4F" w:rsidRPr="004F35AD" w:rsidSect="004F35AD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D"/>
    <w:rsid w:val="00322465"/>
    <w:rsid w:val="004F35AD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E625"/>
  <w15:chartTrackingRefBased/>
  <w15:docId w15:val="{5929C74F-3220-4EC4-BE38-3BFB05BE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E4198F261E918F99EC7D1E0A61B58609C8E2AD6043359D57791F017DF1A0B299D184B9BD1019D2CEEA50077D7551B15C00ABADE3CA55BAYFuFT" TargetMode="External"/><Relationship Id="rId18" Type="http://schemas.openxmlformats.org/officeDocument/2006/relationships/hyperlink" Target="consultantplus://offline/ref=0FE4198F261E918F99EC7D1E0A61B58609CAE2A16149359D57791F017DF1A0B299D184B9BD1118D0C6EA50077D7551B15C00ABADE3CA55BAYFuFT" TargetMode="External"/><Relationship Id="rId26" Type="http://schemas.openxmlformats.org/officeDocument/2006/relationships/hyperlink" Target="consultantplus://offline/ref=0FE4198F261E918F99EC7D1E0A61B5860BC9E3A16C4F359D57791F017DF1A0B299D184B9BD101BD7C6EA50077D7551B15C00ABADE3CA55BAYFuF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E4198F261E918F99EC7D1E0A61B58609C9E2A86249359D57791F017DF1A0B299D184B9BD101BDAC7EA50077D7551B15C00ABADE3CA55BAYFuFT" TargetMode="External"/><Relationship Id="rId34" Type="http://schemas.openxmlformats.org/officeDocument/2006/relationships/hyperlink" Target="consultantplus://offline/ref=0FE4198F261E918F99EC7D1E0A61B58609C8EAAD6648359D57791F017DF1A0B299D184B1B5191BD89BB0400334225FAD5F16B5A7FDC9Y5uCT" TargetMode="External"/><Relationship Id="rId7" Type="http://schemas.openxmlformats.org/officeDocument/2006/relationships/hyperlink" Target="consultantplus://offline/ref=0FE4198F261E918F99EC7D1E0A61B58609CAE2A16149359D57791F017DF1A0B299D184B9BD1118D1C8EA50077D7551B15C00ABADE3CA55BAYFuFT" TargetMode="External"/><Relationship Id="rId12" Type="http://schemas.openxmlformats.org/officeDocument/2006/relationships/hyperlink" Target="consultantplus://offline/ref=0FE4198F261E918F99EC7D1E0A61B58609CAE2A16149359D57791F017DF1A0B299D184BDBF1B4F828BB409543A3E5CBB411CABA4YFu4T" TargetMode="External"/><Relationship Id="rId17" Type="http://schemas.openxmlformats.org/officeDocument/2006/relationships/hyperlink" Target="consultantplus://offline/ref=0FE4198F261E918F99EC7D1E0A61B58609CAE2A16149359D57791F017DF1A0B299D184B9BD1118D1C7EA50077D7551B15C00ABADE3CA55BAYFuFT" TargetMode="External"/><Relationship Id="rId25" Type="http://schemas.openxmlformats.org/officeDocument/2006/relationships/hyperlink" Target="consultantplus://offline/ref=0FE4198F261E918F99EC7D1E0A61B58609C9E2A86249359D57791F017DF1A0B299D184B9BD101AD1CDEA50077D7551B15C00ABADE3CA55BAYFuFT" TargetMode="External"/><Relationship Id="rId33" Type="http://schemas.openxmlformats.org/officeDocument/2006/relationships/hyperlink" Target="consultantplus://offline/ref=0FE4198F261E918F99EC7D1E0A61B58609C8E2AD6043359D57791F017DF1A0B299D184B9BD1018D5C7EA50077D7551B15C00ABADE3CA55BAYFuF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E4198F261E918F99EC7D1E0A61B58609CAE2A16149359D57791F017DF1A0B299D184B9BD111AD4CFEA50077D7551B15C00ABADE3CA55BAYFuFT" TargetMode="External"/><Relationship Id="rId20" Type="http://schemas.openxmlformats.org/officeDocument/2006/relationships/hyperlink" Target="consultantplus://offline/ref=0FE4198F261E918F99EC7D1E0A61B58609C9E2A86249359D57791F017DF1A0B299D184B9BD101BD2CAEA50077D7551B15C00ABADE3CA55BAYFuFT" TargetMode="External"/><Relationship Id="rId29" Type="http://schemas.openxmlformats.org/officeDocument/2006/relationships/hyperlink" Target="consultantplus://offline/ref=0FE4198F261E918F99EC7D1E0A61B58609C9E2A86249359D57791F017DF1A0B299D184B9BD101AD6CEEA50077D7551B15C00ABADE3CA55BAYFuF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4198F261E918F99EC7D1E0A61B58609CAE2A16149359D57791F017DF1A0B299D184B9BD1118D0C6EA50077D7551B15C00ABADE3CA55BAYFuFT" TargetMode="External"/><Relationship Id="rId11" Type="http://schemas.openxmlformats.org/officeDocument/2006/relationships/hyperlink" Target="consultantplus://offline/ref=0FE4198F261E918F99EC7D1E0A61B58609CAE2A16149359D57791F017DF1A0B299D184B9BD1019D7C6EA50077D7551B15C00ABADE3CA55BAYFuFT" TargetMode="External"/><Relationship Id="rId24" Type="http://schemas.openxmlformats.org/officeDocument/2006/relationships/hyperlink" Target="consultantplus://offline/ref=0FE4198F261E918F99EC7D1E0A61B58609C9E2A86249359D57791F017DF1A0B299D184B9BD101DD7CCEA50077D7551B15C00ABADE3CA55BAYFuFT" TargetMode="External"/><Relationship Id="rId32" Type="http://schemas.openxmlformats.org/officeDocument/2006/relationships/hyperlink" Target="consultantplus://offline/ref=0FE4198F261E918F99EC7D1E0A61B58609C8EAAD6648359D57791F017DF1A0B299D184B9BC161FD6C4B555126C2D5EB0411EA3BBFFC854YBu2T" TargetMode="External"/><Relationship Id="rId5" Type="http://schemas.openxmlformats.org/officeDocument/2006/relationships/hyperlink" Target="consultantplus://offline/ref=0FE4198F261E918F99EC7D1E0A61B58609CAE2A16149359D57791F017DF1A0B299D184B9BD1118D1C7EA50077D7551B15C00ABADE3CA55BAYFuFT" TargetMode="External"/><Relationship Id="rId15" Type="http://schemas.openxmlformats.org/officeDocument/2006/relationships/hyperlink" Target="consultantplus://offline/ref=0FE4198F261E918F99EC7D1E0A61B58609CAE2A16149359D57791F017DF1A0B299D184BDBF1B4F828BB409543A3E5CBB411CABA4YFu4T" TargetMode="External"/><Relationship Id="rId23" Type="http://schemas.openxmlformats.org/officeDocument/2006/relationships/hyperlink" Target="consultantplus://offline/ref=0FE4198F261E918F99EC7D1E0A61B58609C9E2A86249359D57791F017DF1A0B299D184B9BD101DD1C7EA50077D7551B15C00ABADE3CA55BAYFuFT" TargetMode="External"/><Relationship Id="rId28" Type="http://schemas.openxmlformats.org/officeDocument/2006/relationships/hyperlink" Target="consultantplus://offline/ref=0FE4198F261E918F99EC7D1E0A61B58609C9E2A86249359D57791F017DF1A0B299D184B9BD101AD1CDEA50077D7551B15C00ABADE3CA55BAYFuFT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FE4198F261E918F99EC7D1E0A61B58609CAE2A16149359D57791F017DF1A0B299D184BCBC1B4F828BB409543A3E5CBB411CABA4YFu4T" TargetMode="External"/><Relationship Id="rId19" Type="http://schemas.openxmlformats.org/officeDocument/2006/relationships/hyperlink" Target="consultantplus://offline/ref=0FE4198F261E918F99EC7D1E0A61B58609C8E2AD6043359D57791F017DF1A0B299D184B9BD1019D2CEEA50077D7551B15C00ABADE3CA55BAYFuFT" TargetMode="External"/><Relationship Id="rId31" Type="http://schemas.openxmlformats.org/officeDocument/2006/relationships/hyperlink" Target="consultantplus://offline/ref=0FE4198F261E918F99EC7D1E0A61B58609C8EAAD6648359D57791F017DF1A0B299D184BDBC1419D89BB0400334225FAD5F16B5A7FDC9Y5uCT" TargetMode="External"/><Relationship Id="rId4" Type="http://schemas.openxmlformats.org/officeDocument/2006/relationships/hyperlink" Target="consultantplus://offline/ref=0FE4198F261E918F99EC7D1E0A61B58609C9E2A86249359D57791F017DF1A0B299D184B9BD1019D0CFEA50077D7551B15C00ABADE3CA55BAYFuFT" TargetMode="External"/><Relationship Id="rId9" Type="http://schemas.openxmlformats.org/officeDocument/2006/relationships/hyperlink" Target="consultantplus://offline/ref=0FE4198F261E918F99EC7D1E0A61B58609CAE2A16149359D57791F017DF1A0B299D184B9BD111AD4CFEA50077D7551B15C00ABADE3CA55BAYFuFT" TargetMode="External"/><Relationship Id="rId14" Type="http://schemas.openxmlformats.org/officeDocument/2006/relationships/hyperlink" Target="consultantplus://offline/ref=0FE4198F261E918F99EC7D1E0A61B58609CAE2A16149359D57791F017DF1A0B299D184BCBF1B4F828BB409543A3E5CBB411CABA4YFu4T" TargetMode="External"/><Relationship Id="rId22" Type="http://schemas.openxmlformats.org/officeDocument/2006/relationships/hyperlink" Target="consultantplus://offline/ref=0FE4198F261E918F99EC7D1E0A61B58609C9E2A86249359D57791F017DF1A0B299D184B9BD101AD1CDEA50077D7551B15C00ABADE3CA55BAYFuFT" TargetMode="External"/><Relationship Id="rId27" Type="http://schemas.openxmlformats.org/officeDocument/2006/relationships/hyperlink" Target="consultantplus://offline/ref=0FE4198F261E918F99EC7D1E0A61B58609C9E2A86249359D57791F017DF1A0B299D184B9BD101AD2CFEA50077D7551B15C00ABADE3CA55BAYFuFT" TargetMode="External"/><Relationship Id="rId30" Type="http://schemas.openxmlformats.org/officeDocument/2006/relationships/hyperlink" Target="consultantplus://offline/ref=0FE4198F261E918F99EC7D1E0A61B58609C8E2AD6043359D57791F017DF1A0B299D184B9BD101BD3C7EA50077D7551B15C00ABADE3CA55BAYFuFT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0FE4198F261E918F99EC7D1E0A61B58609CAE2A16149359D57791F017DF1A0B299D184B9BD1118D0C9EA50077D7551B15C00ABADE3CA55BAYFu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2019-08-23T19:46:00Z</dcterms:created>
  <dcterms:modified xsi:type="dcterms:W3CDTF">2019-08-23T19:48:00Z</dcterms:modified>
</cp:coreProperties>
</file>