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1FC" w:rsidRPr="009A11FC" w:rsidRDefault="009A11FC">
      <w:pPr>
        <w:pStyle w:val="ConsPlusNonformat"/>
        <w:spacing w:before="260"/>
        <w:jc w:val="both"/>
      </w:pPr>
      <w:r w:rsidRPr="009A11FC">
        <w:t xml:space="preserve">                                    В _____________________________ суд </w:t>
      </w:r>
      <w:hyperlink w:anchor="P123" w:history="1">
        <w:r w:rsidRPr="009A11FC">
          <w:t>&lt;1&gt;</w:t>
        </w:r>
      </w:hyperlink>
    </w:p>
    <w:p w:rsidR="009A11FC" w:rsidRPr="009A11FC" w:rsidRDefault="009A11FC">
      <w:pPr>
        <w:pStyle w:val="ConsPlusNonformat"/>
        <w:jc w:val="both"/>
      </w:pPr>
      <w:r w:rsidRPr="009A11FC">
        <w:t xml:space="preserve">                                           (наименование суда</w:t>
      </w:r>
    </w:p>
    <w:p w:rsidR="009A11FC" w:rsidRPr="009A11FC" w:rsidRDefault="009A11FC">
      <w:pPr>
        <w:pStyle w:val="ConsPlusNonformat"/>
        <w:jc w:val="both"/>
      </w:pPr>
      <w:r w:rsidRPr="009A11FC">
        <w:t xml:space="preserve">                                         апелляционной инстанции)</w:t>
      </w:r>
    </w:p>
    <w:p w:rsidR="009A11FC" w:rsidRPr="009A11FC" w:rsidRDefault="009A11FC">
      <w:pPr>
        <w:pStyle w:val="ConsPlusNonformat"/>
        <w:jc w:val="both"/>
      </w:pPr>
      <w:r w:rsidRPr="009A11FC">
        <w:t xml:space="preserve">                                    через _________________________________</w:t>
      </w:r>
    </w:p>
    <w:p w:rsidR="009A11FC" w:rsidRPr="009A11FC" w:rsidRDefault="009A11FC">
      <w:pPr>
        <w:pStyle w:val="ConsPlusNonformat"/>
        <w:jc w:val="both"/>
      </w:pPr>
      <w:r w:rsidRPr="009A11FC">
        <w:t xml:space="preserve">                                                 (наименование суда,</w:t>
      </w:r>
    </w:p>
    <w:p w:rsidR="009A11FC" w:rsidRPr="009A11FC" w:rsidRDefault="009A11FC">
      <w:pPr>
        <w:pStyle w:val="ConsPlusNonformat"/>
        <w:jc w:val="both"/>
      </w:pPr>
      <w:r w:rsidRPr="009A11FC">
        <w:t xml:space="preserve">                                                  вынесшего решение)</w:t>
      </w:r>
    </w:p>
    <w:p w:rsidR="009A11FC" w:rsidRPr="009A11FC" w:rsidRDefault="009A11FC">
      <w:pPr>
        <w:pStyle w:val="ConsPlusNonformat"/>
        <w:jc w:val="both"/>
      </w:pPr>
    </w:p>
    <w:p w:rsidR="009A11FC" w:rsidRPr="009A11FC" w:rsidRDefault="009A11FC">
      <w:pPr>
        <w:pStyle w:val="ConsPlusNonformat"/>
        <w:jc w:val="both"/>
      </w:pPr>
      <w:r w:rsidRPr="009A11FC">
        <w:t xml:space="preserve">                                    _______________________________________</w:t>
      </w:r>
    </w:p>
    <w:p w:rsidR="009A11FC" w:rsidRPr="009A11FC" w:rsidRDefault="009A11FC">
      <w:pPr>
        <w:pStyle w:val="ConsPlusNonformat"/>
        <w:jc w:val="both"/>
      </w:pPr>
      <w:r w:rsidRPr="009A11FC">
        <w:t xml:space="preserve">                                         (наименование или Ф.И.О. лица,</w:t>
      </w:r>
    </w:p>
    <w:p w:rsidR="009A11FC" w:rsidRPr="009A11FC" w:rsidRDefault="009A11FC">
      <w:pPr>
        <w:pStyle w:val="ConsPlusNonformat"/>
        <w:jc w:val="both"/>
      </w:pPr>
      <w:r w:rsidRPr="009A11FC">
        <w:t xml:space="preserve">                                         подающего апелляционную жалобу)</w:t>
      </w:r>
    </w:p>
    <w:p w:rsidR="009A11FC" w:rsidRPr="009A11FC" w:rsidRDefault="009A11FC">
      <w:pPr>
        <w:pStyle w:val="ConsPlusNonformat"/>
        <w:jc w:val="both"/>
      </w:pPr>
      <w:r w:rsidRPr="009A11FC">
        <w:t xml:space="preserve">                                    адрес: _______________________________,</w:t>
      </w:r>
    </w:p>
    <w:p w:rsidR="009A11FC" w:rsidRPr="009A11FC" w:rsidRDefault="009A11FC">
      <w:pPr>
        <w:pStyle w:val="ConsPlusNonformat"/>
        <w:jc w:val="both"/>
      </w:pPr>
      <w:r w:rsidRPr="009A11FC">
        <w:t xml:space="preserve">                                    телефон: __________, факс: ___________,</w:t>
      </w:r>
    </w:p>
    <w:p w:rsidR="009A11FC" w:rsidRPr="009A11FC" w:rsidRDefault="009A11FC">
      <w:pPr>
        <w:pStyle w:val="ConsPlusNonformat"/>
        <w:jc w:val="both"/>
      </w:pPr>
      <w:r w:rsidRPr="009A11FC">
        <w:t xml:space="preserve">                                    адрес электронной почты: ______________</w:t>
      </w:r>
    </w:p>
    <w:p w:rsidR="009A11FC" w:rsidRPr="009A11FC" w:rsidRDefault="009A11FC">
      <w:pPr>
        <w:pStyle w:val="ConsPlusNonformat"/>
        <w:jc w:val="both"/>
      </w:pPr>
    </w:p>
    <w:p w:rsidR="009A11FC" w:rsidRPr="009A11FC" w:rsidRDefault="009A11FC">
      <w:pPr>
        <w:pStyle w:val="ConsPlusNonformat"/>
        <w:jc w:val="both"/>
      </w:pPr>
      <w:r w:rsidRPr="009A11FC">
        <w:t xml:space="preserve">                                    Представитель лица, подающего жалобу:</w:t>
      </w:r>
    </w:p>
    <w:p w:rsidR="009A11FC" w:rsidRPr="009A11FC" w:rsidRDefault="009A11FC">
      <w:pPr>
        <w:pStyle w:val="ConsPlusNonformat"/>
        <w:jc w:val="both"/>
      </w:pPr>
      <w:r w:rsidRPr="009A11FC">
        <w:t xml:space="preserve">                                    _______________________________________</w:t>
      </w:r>
    </w:p>
    <w:p w:rsidR="009A11FC" w:rsidRPr="009A11FC" w:rsidRDefault="009A11FC">
      <w:pPr>
        <w:pStyle w:val="ConsPlusNonformat"/>
        <w:jc w:val="both"/>
      </w:pPr>
      <w:r w:rsidRPr="009A11FC">
        <w:t xml:space="preserve">                                            (данные с учетом </w:t>
      </w:r>
      <w:hyperlink r:id="rId4" w:history="1">
        <w:r w:rsidRPr="009A11FC">
          <w:t>ст. 48</w:t>
        </w:r>
      </w:hyperlink>
    </w:p>
    <w:p w:rsidR="009A11FC" w:rsidRPr="009A11FC" w:rsidRDefault="009A11FC">
      <w:pPr>
        <w:pStyle w:val="ConsPlusNonformat"/>
        <w:jc w:val="both"/>
      </w:pPr>
      <w:r w:rsidRPr="009A11FC">
        <w:t xml:space="preserve">                                      Гражданского процессуального кодекса</w:t>
      </w:r>
    </w:p>
    <w:p w:rsidR="009A11FC" w:rsidRPr="009A11FC" w:rsidRDefault="009A11FC">
      <w:pPr>
        <w:pStyle w:val="ConsPlusNonformat"/>
        <w:jc w:val="both"/>
      </w:pPr>
      <w:r w:rsidRPr="009A11FC">
        <w:t xml:space="preserve">                                              Российской Федерации)</w:t>
      </w:r>
    </w:p>
    <w:p w:rsidR="009A11FC" w:rsidRPr="009A11FC" w:rsidRDefault="009A11FC">
      <w:pPr>
        <w:pStyle w:val="ConsPlusNonformat"/>
        <w:jc w:val="both"/>
      </w:pPr>
      <w:r w:rsidRPr="009A11FC">
        <w:t xml:space="preserve">                                    адрес: _______________________________,</w:t>
      </w:r>
    </w:p>
    <w:p w:rsidR="009A11FC" w:rsidRPr="009A11FC" w:rsidRDefault="009A11FC">
      <w:pPr>
        <w:pStyle w:val="ConsPlusNonformat"/>
        <w:jc w:val="both"/>
      </w:pPr>
      <w:r w:rsidRPr="009A11FC">
        <w:t xml:space="preserve">                                    телефон: __________, факс: ___________,</w:t>
      </w:r>
    </w:p>
    <w:p w:rsidR="009A11FC" w:rsidRPr="009A11FC" w:rsidRDefault="009A11FC">
      <w:pPr>
        <w:pStyle w:val="ConsPlusNonformat"/>
        <w:jc w:val="both"/>
      </w:pPr>
      <w:r w:rsidRPr="009A11FC">
        <w:t xml:space="preserve">                                    адрес электронной почты: ______________</w:t>
      </w:r>
    </w:p>
    <w:p w:rsidR="009A11FC" w:rsidRPr="009A11FC" w:rsidRDefault="009A11FC">
      <w:pPr>
        <w:pStyle w:val="ConsPlusNonformat"/>
        <w:jc w:val="both"/>
      </w:pPr>
    </w:p>
    <w:p w:rsidR="009A11FC" w:rsidRPr="009A11FC" w:rsidRDefault="009A11FC">
      <w:pPr>
        <w:pStyle w:val="ConsPlusNonformat"/>
        <w:jc w:val="both"/>
      </w:pPr>
      <w:r w:rsidRPr="009A11FC">
        <w:t xml:space="preserve">                                    Истец: ________________________________</w:t>
      </w:r>
    </w:p>
    <w:p w:rsidR="009A11FC" w:rsidRPr="009A11FC" w:rsidRDefault="009A11FC">
      <w:pPr>
        <w:pStyle w:val="ConsPlusNonformat"/>
        <w:jc w:val="both"/>
      </w:pPr>
      <w:r w:rsidRPr="009A11FC">
        <w:t xml:space="preserve">                                               (наименование или Ф.И.О.)</w:t>
      </w:r>
    </w:p>
    <w:p w:rsidR="009A11FC" w:rsidRPr="009A11FC" w:rsidRDefault="009A11FC">
      <w:pPr>
        <w:pStyle w:val="ConsPlusNonformat"/>
        <w:jc w:val="both"/>
      </w:pPr>
      <w:r w:rsidRPr="009A11FC">
        <w:t xml:space="preserve">                                    адрес: _______________________________,</w:t>
      </w:r>
    </w:p>
    <w:p w:rsidR="009A11FC" w:rsidRPr="009A11FC" w:rsidRDefault="009A11FC">
      <w:pPr>
        <w:pStyle w:val="ConsPlusNonformat"/>
        <w:jc w:val="both"/>
      </w:pPr>
      <w:r w:rsidRPr="009A11FC">
        <w:t xml:space="preserve">                                    телефон: __________, факс: ___________,</w:t>
      </w:r>
    </w:p>
    <w:p w:rsidR="009A11FC" w:rsidRPr="009A11FC" w:rsidRDefault="009A11FC">
      <w:pPr>
        <w:pStyle w:val="ConsPlusNonformat"/>
        <w:jc w:val="both"/>
      </w:pPr>
      <w:r w:rsidRPr="009A11FC">
        <w:t xml:space="preserve">                                    адрес электронной почты: ______________</w:t>
      </w:r>
    </w:p>
    <w:p w:rsidR="009A11FC" w:rsidRPr="009A11FC" w:rsidRDefault="009A11FC">
      <w:pPr>
        <w:pStyle w:val="ConsPlusNonformat"/>
        <w:jc w:val="both"/>
      </w:pPr>
    </w:p>
    <w:p w:rsidR="009A11FC" w:rsidRPr="009A11FC" w:rsidRDefault="009A11FC">
      <w:pPr>
        <w:pStyle w:val="ConsPlusNonformat"/>
        <w:jc w:val="both"/>
      </w:pPr>
      <w:r w:rsidRPr="009A11FC">
        <w:t xml:space="preserve">                                    Ответчик: _____________________________</w:t>
      </w:r>
    </w:p>
    <w:p w:rsidR="009A11FC" w:rsidRPr="009A11FC" w:rsidRDefault="009A11FC">
      <w:pPr>
        <w:pStyle w:val="ConsPlusNonformat"/>
        <w:jc w:val="both"/>
      </w:pPr>
      <w:r w:rsidRPr="009A11FC">
        <w:t xml:space="preserve">                                                (наименование или Ф.И.О.)</w:t>
      </w:r>
    </w:p>
    <w:p w:rsidR="009A11FC" w:rsidRPr="009A11FC" w:rsidRDefault="009A11FC">
      <w:pPr>
        <w:pStyle w:val="ConsPlusNonformat"/>
        <w:jc w:val="both"/>
      </w:pPr>
      <w:r w:rsidRPr="009A11FC">
        <w:t xml:space="preserve">                                    адрес: _______________________________,</w:t>
      </w:r>
    </w:p>
    <w:p w:rsidR="009A11FC" w:rsidRPr="009A11FC" w:rsidRDefault="009A11FC">
      <w:pPr>
        <w:pStyle w:val="ConsPlusNonformat"/>
        <w:jc w:val="both"/>
      </w:pPr>
      <w:r w:rsidRPr="009A11FC">
        <w:t xml:space="preserve">                                    телефон: __________, факс: ___________,</w:t>
      </w:r>
    </w:p>
    <w:p w:rsidR="009A11FC" w:rsidRPr="009A11FC" w:rsidRDefault="009A11FC">
      <w:pPr>
        <w:pStyle w:val="ConsPlusNonformat"/>
        <w:jc w:val="both"/>
      </w:pPr>
      <w:r w:rsidRPr="009A11FC">
        <w:t xml:space="preserve">                                    адрес электронной почты: ______________</w:t>
      </w:r>
    </w:p>
    <w:p w:rsidR="009A11FC" w:rsidRPr="009A11FC" w:rsidRDefault="009A11FC">
      <w:pPr>
        <w:pStyle w:val="ConsPlusNonformat"/>
        <w:jc w:val="both"/>
      </w:pPr>
    </w:p>
    <w:p w:rsidR="009A11FC" w:rsidRPr="009A11FC" w:rsidRDefault="009A11FC">
      <w:pPr>
        <w:pStyle w:val="ConsPlusNonformat"/>
        <w:jc w:val="both"/>
      </w:pPr>
      <w:r w:rsidRPr="009A11FC">
        <w:t xml:space="preserve">                                    Третье лицо: __________________________</w:t>
      </w:r>
    </w:p>
    <w:p w:rsidR="009A11FC" w:rsidRPr="009A11FC" w:rsidRDefault="009A11FC">
      <w:pPr>
        <w:pStyle w:val="ConsPlusNonformat"/>
        <w:jc w:val="both"/>
      </w:pPr>
      <w:r w:rsidRPr="009A11FC">
        <w:t xml:space="preserve">                                                  (наименование или Ф.И.О.)</w:t>
      </w:r>
    </w:p>
    <w:p w:rsidR="009A11FC" w:rsidRPr="009A11FC" w:rsidRDefault="009A11FC">
      <w:pPr>
        <w:pStyle w:val="ConsPlusNonformat"/>
        <w:jc w:val="both"/>
      </w:pPr>
      <w:r w:rsidRPr="009A11FC">
        <w:t xml:space="preserve">                                    адрес: _______________________________,</w:t>
      </w:r>
    </w:p>
    <w:p w:rsidR="009A11FC" w:rsidRPr="009A11FC" w:rsidRDefault="009A11FC">
      <w:pPr>
        <w:pStyle w:val="ConsPlusNonformat"/>
        <w:jc w:val="both"/>
      </w:pPr>
      <w:r w:rsidRPr="009A11FC">
        <w:t xml:space="preserve">                                    телефон: __________, факс: ___________,</w:t>
      </w:r>
    </w:p>
    <w:p w:rsidR="009A11FC" w:rsidRPr="009A11FC" w:rsidRDefault="009A11FC">
      <w:pPr>
        <w:pStyle w:val="ConsPlusNonformat"/>
        <w:jc w:val="both"/>
      </w:pPr>
      <w:r w:rsidRPr="009A11FC">
        <w:t xml:space="preserve">                                    адрес электронной почты: ______________</w:t>
      </w:r>
    </w:p>
    <w:p w:rsidR="009A11FC" w:rsidRPr="009A11FC" w:rsidRDefault="009A11FC">
      <w:pPr>
        <w:pStyle w:val="ConsPlusNonformat"/>
        <w:jc w:val="both"/>
      </w:pPr>
    </w:p>
    <w:p w:rsidR="009A11FC" w:rsidRPr="009A11FC" w:rsidRDefault="009A11FC">
      <w:pPr>
        <w:pStyle w:val="ConsPlusNonformat"/>
        <w:jc w:val="both"/>
      </w:pPr>
      <w:r w:rsidRPr="009A11FC">
        <w:t xml:space="preserve">                                    Дело N ________________________________</w:t>
      </w:r>
    </w:p>
    <w:p w:rsidR="009A11FC" w:rsidRPr="009A11FC" w:rsidRDefault="009A11FC">
      <w:pPr>
        <w:pStyle w:val="ConsPlusNonformat"/>
        <w:jc w:val="both"/>
      </w:pPr>
    </w:p>
    <w:p w:rsidR="009A11FC" w:rsidRPr="009A11FC" w:rsidRDefault="009A11FC">
      <w:pPr>
        <w:pStyle w:val="ConsPlusNonformat"/>
        <w:jc w:val="both"/>
      </w:pPr>
      <w:r w:rsidRPr="009A11FC">
        <w:t xml:space="preserve">                                    Госпошлина: ________________ рублей </w:t>
      </w:r>
      <w:hyperlink w:anchor="P129" w:history="1">
        <w:r w:rsidRPr="009A11FC">
          <w:t>&lt;2&gt;</w:t>
        </w:r>
      </w:hyperlink>
    </w:p>
    <w:p w:rsidR="009A11FC" w:rsidRPr="009A11FC" w:rsidRDefault="009A11FC">
      <w:pPr>
        <w:pStyle w:val="ConsPlusNonformat"/>
        <w:jc w:val="both"/>
      </w:pPr>
    </w:p>
    <w:p w:rsidR="009A11FC" w:rsidRPr="009A11FC" w:rsidRDefault="009A11FC">
      <w:pPr>
        <w:pStyle w:val="ConsPlusNonformat"/>
        <w:jc w:val="both"/>
        <w:rPr>
          <w:b/>
        </w:rPr>
      </w:pPr>
      <w:r w:rsidRPr="009A11FC">
        <w:t xml:space="preserve">                           </w:t>
      </w:r>
      <w:r w:rsidRPr="009A11FC">
        <w:rPr>
          <w:b/>
        </w:rPr>
        <w:t>Апелляционная жалоба</w:t>
      </w:r>
    </w:p>
    <w:p w:rsidR="009A11FC" w:rsidRPr="009A11FC" w:rsidRDefault="009A11FC">
      <w:pPr>
        <w:pStyle w:val="ConsPlusNonformat"/>
        <w:jc w:val="both"/>
        <w:rPr>
          <w:b/>
        </w:rPr>
      </w:pPr>
      <w:r w:rsidRPr="009A11FC">
        <w:rPr>
          <w:b/>
        </w:rPr>
        <w:t xml:space="preserve">         </w:t>
      </w:r>
      <w:bookmarkStart w:id="0" w:name="_GoBack"/>
      <w:r w:rsidRPr="009A11FC">
        <w:rPr>
          <w:b/>
        </w:rPr>
        <w:t>на решение суда общей юрисдикции, вынесенное с нарушением</w:t>
      </w:r>
      <w:bookmarkEnd w:id="0"/>
    </w:p>
    <w:p w:rsidR="009A11FC" w:rsidRPr="009A11FC" w:rsidRDefault="009A11FC">
      <w:pPr>
        <w:pStyle w:val="ConsPlusNonformat"/>
        <w:jc w:val="both"/>
        <w:rPr>
          <w:b/>
        </w:rPr>
      </w:pPr>
      <w:r w:rsidRPr="009A11FC">
        <w:rPr>
          <w:b/>
        </w:rPr>
        <w:t xml:space="preserve">    (или при неправильном применении) судом норм процессуального права</w:t>
      </w:r>
    </w:p>
    <w:p w:rsidR="009A11FC" w:rsidRPr="009A11FC" w:rsidRDefault="009A11FC">
      <w:pPr>
        <w:pStyle w:val="ConsPlusNonformat"/>
        <w:jc w:val="both"/>
      </w:pPr>
    </w:p>
    <w:p w:rsidR="009A11FC" w:rsidRPr="009A11FC" w:rsidRDefault="009A11FC">
      <w:pPr>
        <w:pStyle w:val="ConsPlusNonformat"/>
        <w:jc w:val="both"/>
      </w:pPr>
      <w:r w:rsidRPr="009A11FC">
        <w:t xml:space="preserve">    В производстве ________________________ районного суда (или: у мирового</w:t>
      </w:r>
    </w:p>
    <w:p w:rsidR="009A11FC" w:rsidRPr="009A11FC" w:rsidRDefault="009A11FC">
      <w:pPr>
        <w:pStyle w:val="ConsPlusNonformat"/>
        <w:jc w:val="both"/>
      </w:pPr>
      <w:r w:rsidRPr="009A11FC">
        <w:t>судьи ____________________________________) находилось дело N _____ по иску</w:t>
      </w:r>
    </w:p>
    <w:p w:rsidR="009A11FC" w:rsidRPr="009A11FC" w:rsidRDefault="009A11FC">
      <w:pPr>
        <w:pStyle w:val="ConsPlusNonformat"/>
        <w:jc w:val="both"/>
      </w:pPr>
      <w:r w:rsidRPr="009A11FC">
        <w:t>___________________________________________________________________________</w:t>
      </w:r>
    </w:p>
    <w:p w:rsidR="009A11FC" w:rsidRPr="009A11FC" w:rsidRDefault="009A11FC">
      <w:pPr>
        <w:pStyle w:val="ConsPlusNonformat"/>
        <w:jc w:val="both"/>
      </w:pPr>
      <w:r w:rsidRPr="009A11FC">
        <w:t xml:space="preserve">                      (Ф.И.О. или наименование истца)</w:t>
      </w:r>
    </w:p>
    <w:p w:rsidR="009A11FC" w:rsidRPr="009A11FC" w:rsidRDefault="009A11FC">
      <w:pPr>
        <w:pStyle w:val="ConsPlusNonformat"/>
        <w:jc w:val="both"/>
      </w:pPr>
      <w:r w:rsidRPr="009A11FC">
        <w:t>к __________________________________ о ___________________________________.</w:t>
      </w:r>
    </w:p>
    <w:p w:rsidR="009A11FC" w:rsidRPr="009A11FC" w:rsidRDefault="009A11FC">
      <w:pPr>
        <w:pStyle w:val="ConsPlusNonformat"/>
        <w:jc w:val="both"/>
      </w:pPr>
      <w:r w:rsidRPr="009A11FC">
        <w:t xml:space="preserve">  (Ф.И.О. или наименование </w:t>
      </w:r>
      <w:proofErr w:type="gramStart"/>
      <w:r w:rsidRPr="009A11FC">
        <w:t xml:space="preserve">ответчика)   </w:t>
      </w:r>
      <w:proofErr w:type="gramEnd"/>
      <w:r w:rsidRPr="009A11FC">
        <w:t xml:space="preserve">         (предмет спора)</w:t>
      </w:r>
    </w:p>
    <w:p w:rsidR="009A11FC" w:rsidRPr="009A11FC" w:rsidRDefault="009A11FC">
      <w:pPr>
        <w:pStyle w:val="ConsPlusNonformat"/>
        <w:jc w:val="both"/>
      </w:pPr>
      <w:r w:rsidRPr="009A11FC">
        <w:t xml:space="preserve">    "___"____________ ____ г. </w:t>
      </w:r>
      <w:proofErr w:type="gramStart"/>
      <w:r w:rsidRPr="009A11FC">
        <w:t>было  вынесено</w:t>
      </w:r>
      <w:proofErr w:type="gramEnd"/>
      <w:r w:rsidRPr="009A11FC">
        <w:t xml:space="preserve">  решение  по гражданскому делу</w:t>
      </w:r>
    </w:p>
    <w:p w:rsidR="009A11FC" w:rsidRPr="009A11FC" w:rsidRDefault="009A11FC">
      <w:pPr>
        <w:pStyle w:val="ConsPlusNonformat"/>
        <w:jc w:val="both"/>
      </w:pPr>
      <w:r w:rsidRPr="009A11FC">
        <w:t>N ______, которым ________________________________________________________.</w:t>
      </w:r>
    </w:p>
    <w:p w:rsidR="009A11FC" w:rsidRPr="009A11FC" w:rsidRDefault="009A11FC">
      <w:pPr>
        <w:pStyle w:val="ConsPlusNonformat"/>
        <w:jc w:val="both"/>
      </w:pPr>
      <w:r w:rsidRPr="009A11FC">
        <w:t xml:space="preserve">                               (резолютивная часть решения)</w:t>
      </w:r>
    </w:p>
    <w:p w:rsidR="009A11FC" w:rsidRPr="009A11FC" w:rsidRDefault="009A11FC">
      <w:pPr>
        <w:pStyle w:val="ConsPlusNonformat"/>
        <w:jc w:val="both"/>
      </w:pPr>
      <w:r w:rsidRPr="009A11FC">
        <w:t>___________________________________________________________________________</w:t>
      </w:r>
    </w:p>
    <w:p w:rsidR="009A11FC" w:rsidRPr="009A11FC" w:rsidRDefault="009A11FC">
      <w:pPr>
        <w:pStyle w:val="ConsPlusNonformat"/>
        <w:jc w:val="both"/>
      </w:pPr>
      <w:r w:rsidRPr="009A11FC">
        <w:t xml:space="preserve">        (Ф.И.О. или наименование, процессуальный статус заявителя)</w:t>
      </w:r>
    </w:p>
    <w:p w:rsidR="009A11FC" w:rsidRPr="009A11FC" w:rsidRDefault="009A11FC">
      <w:pPr>
        <w:pStyle w:val="ConsPlusNonformat"/>
        <w:jc w:val="both"/>
      </w:pPr>
    </w:p>
    <w:p w:rsidR="009A11FC" w:rsidRPr="009A11FC" w:rsidRDefault="009A11FC">
      <w:pPr>
        <w:pStyle w:val="ConsPlusNonformat"/>
        <w:jc w:val="both"/>
      </w:pPr>
      <w:r w:rsidRPr="009A11FC">
        <w:t>считает решение от "___"_________ ____ г. N ___ необоснованным и незаконным</w:t>
      </w:r>
    </w:p>
    <w:p w:rsidR="009A11FC" w:rsidRPr="009A11FC" w:rsidRDefault="009A11FC">
      <w:pPr>
        <w:pStyle w:val="ConsPlusNonformat"/>
        <w:jc w:val="both"/>
      </w:pPr>
      <w:proofErr w:type="gramStart"/>
      <w:r w:rsidRPr="009A11FC">
        <w:t>вследствие  нарушения</w:t>
      </w:r>
      <w:proofErr w:type="gramEnd"/>
      <w:r w:rsidRPr="009A11FC">
        <w:t xml:space="preserve"> (или: неправильного  применения) норм процессуального</w:t>
      </w:r>
    </w:p>
    <w:p w:rsidR="009A11FC" w:rsidRPr="009A11FC" w:rsidRDefault="009A11FC">
      <w:pPr>
        <w:pStyle w:val="ConsPlusNonformat"/>
        <w:jc w:val="both"/>
      </w:pPr>
      <w:r w:rsidRPr="009A11FC">
        <w:t>права, а именно: __________________________________________________________</w:t>
      </w:r>
    </w:p>
    <w:p w:rsidR="009A11FC" w:rsidRPr="009A11FC" w:rsidRDefault="009A11FC">
      <w:pPr>
        <w:pStyle w:val="ConsPlusNonformat"/>
        <w:jc w:val="both"/>
      </w:pPr>
      <w:r w:rsidRPr="009A11FC">
        <w:t>___________________________________________________________________________</w:t>
      </w:r>
    </w:p>
    <w:p w:rsidR="009A11FC" w:rsidRPr="009A11FC" w:rsidRDefault="009A11FC">
      <w:pPr>
        <w:pStyle w:val="ConsPlusNonformat"/>
        <w:jc w:val="both"/>
      </w:pPr>
      <w:r w:rsidRPr="009A11FC">
        <w:t xml:space="preserve">     (привести доводы со ссылками на нормы права, свидетельствующие о</w:t>
      </w:r>
    </w:p>
    <w:p w:rsidR="009A11FC" w:rsidRPr="009A11FC" w:rsidRDefault="009A11FC">
      <w:pPr>
        <w:pStyle w:val="ConsPlusNonformat"/>
        <w:jc w:val="both"/>
      </w:pPr>
      <w:r w:rsidRPr="009A11FC">
        <w:t xml:space="preserve">   незаконности принятого решения, указать не принятые во внимание судом</w:t>
      </w:r>
    </w:p>
    <w:p w:rsidR="009A11FC" w:rsidRPr="009A11FC" w:rsidRDefault="009A11FC">
      <w:pPr>
        <w:pStyle w:val="ConsPlusNonformat"/>
        <w:jc w:val="both"/>
      </w:pPr>
      <w:r w:rsidRPr="009A11FC">
        <w:t xml:space="preserve">  доказательства или на их неправильную оценку, нарушенные процессуальные</w:t>
      </w:r>
    </w:p>
    <w:p w:rsidR="009A11FC" w:rsidRPr="009A11FC" w:rsidRDefault="009A11FC">
      <w:pPr>
        <w:pStyle w:val="ConsPlusNonformat"/>
        <w:jc w:val="both"/>
      </w:pPr>
      <w:r w:rsidRPr="009A11FC">
        <w:t xml:space="preserve">           нормы, не учтенные при вынесении решения нормы права)</w:t>
      </w:r>
    </w:p>
    <w:p w:rsidR="009A11FC" w:rsidRPr="009A11FC" w:rsidRDefault="009A11FC">
      <w:pPr>
        <w:pStyle w:val="ConsPlusNonformat"/>
        <w:jc w:val="both"/>
      </w:pPr>
    </w:p>
    <w:p w:rsidR="009A11FC" w:rsidRPr="009A11FC" w:rsidRDefault="009A11FC">
      <w:pPr>
        <w:pStyle w:val="ConsPlusNonformat"/>
        <w:jc w:val="both"/>
      </w:pPr>
      <w:r w:rsidRPr="009A11FC">
        <w:t>и нарушающим права и законные интересы ___________________________________,</w:t>
      </w:r>
    </w:p>
    <w:p w:rsidR="009A11FC" w:rsidRPr="009A11FC" w:rsidRDefault="009A11FC">
      <w:pPr>
        <w:pStyle w:val="ConsPlusNonformat"/>
        <w:jc w:val="both"/>
      </w:pPr>
      <w:r w:rsidRPr="009A11FC">
        <w:t xml:space="preserve">                                            (Ф.И.О. или наименование,</w:t>
      </w:r>
    </w:p>
    <w:p w:rsidR="009A11FC" w:rsidRPr="009A11FC" w:rsidRDefault="009A11FC">
      <w:pPr>
        <w:pStyle w:val="ConsPlusNonformat"/>
        <w:jc w:val="both"/>
      </w:pPr>
      <w:r w:rsidRPr="009A11FC">
        <w:t xml:space="preserve">                                         процессуальный статус заявителя)</w:t>
      </w:r>
    </w:p>
    <w:p w:rsidR="009A11FC" w:rsidRPr="009A11FC" w:rsidRDefault="009A11FC">
      <w:pPr>
        <w:pStyle w:val="ConsPlusNonformat"/>
        <w:jc w:val="both"/>
      </w:pPr>
      <w:r w:rsidRPr="009A11FC">
        <w:t>а именно: _____________________________________________, что подтверждается</w:t>
      </w:r>
    </w:p>
    <w:p w:rsidR="009A11FC" w:rsidRPr="009A11FC" w:rsidRDefault="009A11FC">
      <w:pPr>
        <w:pStyle w:val="ConsPlusNonformat"/>
        <w:jc w:val="both"/>
      </w:pPr>
      <w:r w:rsidRPr="009A11FC">
        <w:t>_______________________________________________________.</w:t>
      </w:r>
    </w:p>
    <w:p w:rsidR="009A11FC" w:rsidRPr="009A11FC" w:rsidRDefault="009A11FC">
      <w:pPr>
        <w:pStyle w:val="ConsPlusNonformat"/>
        <w:jc w:val="both"/>
      </w:pPr>
      <w:r w:rsidRPr="009A11FC">
        <w:t xml:space="preserve">    </w:t>
      </w:r>
      <w:proofErr w:type="gramStart"/>
      <w:r w:rsidRPr="009A11FC">
        <w:t>Данное  нарушение</w:t>
      </w:r>
      <w:proofErr w:type="gramEnd"/>
      <w:r w:rsidRPr="009A11FC">
        <w:t xml:space="preserve">  (или:  неправильное применение) норм процессуального</w:t>
      </w:r>
    </w:p>
    <w:p w:rsidR="009A11FC" w:rsidRPr="009A11FC" w:rsidRDefault="009A11FC">
      <w:pPr>
        <w:pStyle w:val="ConsPlusNonformat"/>
        <w:jc w:val="both"/>
      </w:pPr>
      <w:r w:rsidRPr="009A11FC">
        <w:t xml:space="preserve">права   привело   </w:t>
      </w:r>
      <w:proofErr w:type="gramStart"/>
      <w:r w:rsidRPr="009A11FC">
        <w:t>к  принятию</w:t>
      </w:r>
      <w:proofErr w:type="gramEnd"/>
      <w:r w:rsidRPr="009A11FC">
        <w:t xml:space="preserve">  неправильного  решения,  что  подтверждается</w:t>
      </w:r>
    </w:p>
    <w:p w:rsidR="009A11FC" w:rsidRPr="009A11FC" w:rsidRDefault="009A11FC">
      <w:pPr>
        <w:pStyle w:val="ConsPlusNonformat"/>
        <w:jc w:val="both"/>
      </w:pPr>
      <w:r w:rsidRPr="009A11FC">
        <w:t>_______________________________________.</w:t>
      </w:r>
    </w:p>
    <w:p w:rsidR="009A11FC" w:rsidRPr="009A11FC" w:rsidRDefault="009A11FC">
      <w:pPr>
        <w:pStyle w:val="ConsPlusNonformat"/>
        <w:jc w:val="both"/>
      </w:pPr>
      <w:r w:rsidRPr="009A11FC">
        <w:t xml:space="preserve">    Согласно  </w:t>
      </w:r>
      <w:hyperlink r:id="rId5" w:history="1">
        <w:r w:rsidRPr="009A11FC">
          <w:t xml:space="preserve">п.  </w:t>
        </w:r>
        <w:proofErr w:type="gramStart"/>
        <w:r w:rsidRPr="009A11FC">
          <w:t>4  ч.</w:t>
        </w:r>
        <w:proofErr w:type="gramEnd"/>
        <w:r w:rsidRPr="009A11FC">
          <w:t xml:space="preserve">  </w:t>
        </w:r>
        <w:proofErr w:type="gramStart"/>
        <w:r w:rsidRPr="009A11FC">
          <w:t>1  ст.</w:t>
        </w:r>
        <w:proofErr w:type="gramEnd"/>
        <w:r w:rsidRPr="009A11FC">
          <w:t xml:space="preserve">  330</w:t>
        </w:r>
      </w:hyperlink>
      <w:r w:rsidRPr="009A11FC">
        <w:t xml:space="preserve">  Гражданского  процессуального кодекса</w:t>
      </w:r>
    </w:p>
    <w:p w:rsidR="009A11FC" w:rsidRPr="009A11FC" w:rsidRDefault="009A11FC">
      <w:pPr>
        <w:pStyle w:val="ConsPlusNonformat"/>
        <w:jc w:val="both"/>
      </w:pPr>
      <w:proofErr w:type="gramStart"/>
      <w:r w:rsidRPr="009A11FC">
        <w:t>Российской  Федерации</w:t>
      </w:r>
      <w:proofErr w:type="gramEnd"/>
      <w:r w:rsidRPr="009A11FC">
        <w:t xml:space="preserve">  основанием  для  отмены или изменения решения суда в</w:t>
      </w:r>
    </w:p>
    <w:p w:rsidR="009A11FC" w:rsidRPr="009A11FC" w:rsidRDefault="009A11FC">
      <w:pPr>
        <w:pStyle w:val="ConsPlusNonformat"/>
        <w:jc w:val="both"/>
      </w:pPr>
      <w:proofErr w:type="gramStart"/>
      <w:r w:rsidRPr="009A11FC">
        <w:t>апелляционном  порядке</w:t>
      </w:r>
      <w:proofErr w:type="gramEnd"/>
      <w:r w:rsidRPr="009A11FC">
        <w:t xml:space="preserve">  является нарушение или неправильное применение норм</w:t>
      </w:r>
    </w:p>
    <w:p w:rsidR="009A11FC" w:rsidRPr="009A11FC" w:rsidRDefault="009A11FC">
      <w:pPr>
        <w:pStyle w:val="ConsPlusNonformat"/>
        <w:jc w:val="both"/>
      </w:pPr>
      <w:r w:rsidRPr="009A11FC">
        <w:t>процессуального права.</w:t>
      </w:r>
    </w:p>
    <w:p w:rsidR="009A11FC" w:rsidRPr="009A11FC" w:rsidRDefault="009A11FC">
      <w:pPr>
        <w:pStyle w:val="ConsPlusNonformat"/>
        <w:jc w:val="both"/>
      </w:pPr>
      <w:r w:rsidRPr="009A11FC">
        <w:t xml:space="preserve">    Согласно  </w:t>
      </w:r>
      <w:hyperlink r:id="rId6" w:history="1">
        <w:r w:rsidRPr="009A11FC">
          <w:t>ч. 3  ст. 330</w:t>
        </w:r>
      </w:hyperlink>
      <w:r w:rsidRPr="009A11FC">
        <w:t xml:space="preserve"> Гражданского процессуального кодекса Российской</w:t>
      </w:r>
    </w:p>
    <w:p w:rsidR="009A11FC" w:rsidRPr="009A11FC" w:rsidRDefault="009A11FC">
      <w:pPr>
        <w:pStyle w:val="ConsPlusNonformat"/>
        <w:jc w:val="both"/>
      </w:pPr>
      <w:proofErr w:type="gramStart"/>
      <w:r w:rsidRPr="009A11FC">
        <w:t>Федерации  нарушение</w:t>
      </w:r>
      <w:proofErr w:type="gramEnd"/>
      <w:r w:rsidRPr="009A11FC">
        <w:t xml:space="preserve"> или неправильное применение норм процессуального права</w:t>
      </w:r>
    </w:p>
    <w:p w:rsidR="009A11FC" w:rsidRPr="009A11FC" w:rsidRDefault="009A11FC">
      <w:pPr>
        <w:pStyle w:val="ConsPlusNonformat"/>
        <w:jc w:val="both"/>
      </w:pPr>
      <w:r w:rsidRPr="009A11FC">
        <w:t>является основанием для изменения или отмены решения суда первой инстанции,</w:t>
      </w:r>
    </w:p>
    <w:p w:rsidR="009A11FC" w:rsidRPr="009A11FC" w:rsidRDefault="009A11FC">
      <w:pPr>
        <w:pStyle w:val="ConsPlusNonformat"/>
        <w:jc w:val="both"/>
      </w:pPr>
      <w:proofErr w:type="gramStart"/>
      <w:r w:rsidRPr="009A11FC">
        <w:t>если  это</w:t>
      </w:r>
      <w:proofErr w:type="gramEnd"/>
      <w:r w:rsidRPr="009A11FC">
        <w:t xml:space="preserve">  нарушение  привело  или  могло привести к принятию неправильного</w:t>
      </w:r>
    </w:p>
    <w:p w:rsidR="009A11FC" w:rsidRPr="009A11FC" w:rsidRDefault="009A11FC">
      <w:pPr>
        <w:pStyle w:val="ConsPlusNonformat"/>
        <w:jc w:val="both"/>
      </w:pPr>
      <w:r w:rsidRPr="009A11FC">
        <w:t>решения.</w:t>
      </w:r>
    </w:p>
    <w:p w:rsidR="009A11FC" w:rsidRPr="009A11FC" w:rsidRDefault="009A11FC">
      <w:pPr>
        <w:pStyle w:val="ConsPlusNonformat"/>
        <w:jc w:val="both"/>
      </w:pPr>
      <w:r w:rsidRPr="009A11FC">
        <w:t xml:space="preserve">    На  основании  вышеизложенного  и  руководствуясь  </w:t>
      </w:r>
      <w:hyperlink r:id="rId7" w:history="1">
        <w:r w:rsidRPr="009A11FC">
          <w:t>ст.  ст.  320</w:t>
        </w:r>
      </w:hyperlink>
      <w:r w:rsidRPr="009A11FC">
        <w:t xml:space="preserve"> - </w:t>
      </w:r>
      <w:hyperlink r:id="rId8" w:history="1">
        <w:r w:rsidRPr="009A11FC">
          <w:t>329</w:t>
        </w:r>
      </w:hyperlink>
      <w:r w:rsidRPr="009A11FC">
        <w:t>,</w:t>
      </w:r>
    </w:p>
    <w:p w:rsidR="009A11FC" w:rsidRPr="009A11FC" w:rsidRDefault="009A11FC">
      <w:pPr>
        <w:pStyle w:val="ConsPlusNonformat"/>
        <w:jc w:val="both"/>
      </w:pPr>
      <w:hyperlink r:id="rId9" w:history="1">
        <w:r w:rsidRPr="009A11FC">
          <w:t>п. 4 ч. 1</w:t>
        </w:r>
      </w:hyperlink>
      <w:r w:rsidRPr="009A11FC">
        <w:t xml:space="preserve"> и </w:t>
      </w:r>
      <w:hyperlink r:id="rId10" w:history="1">
        <w:r w:rsidRPr="009A11FC">
          <w:t>ч. 3 ст. 330</w:t>
        </w:r>
      </w:hyperlink>
      <w:r w:rsidRPr="009A11FC">
        <w:t xml:space="preserve"> Гражданского  процессуального  кодекса  Российской</w:t>
      </w:r>
    </w:p>
    <w:p w:rsidR="009A11FC" w:rsidRPr="009A11FC" w:rsidRDefault="009A11FC">
      <w:pPr>
        <w:pStyle w:val="ConsPlusNonformat"/>
        <w:jc w:val="both"/>
      </w:pPr>
      <w:r w:rsidRPr="009A11FC">
        <w:t>Федерации, прошу:</w:t>
      </w:r>
    </w:p>
    <w:p w:rsidR="009A11FC" w:rsidRPr="009A11FC" w:rsidRDefault="009A11FC">
      <w:pPr>
        <w:pStyle w:val="ConsPlusNonformat"/>
        <w:jc w:val="both"/>
      </w:pPr>
    </w:p>
    <w:p w:rsidR="009A11FC" w:rsidRPr="009A11FC" w:rsidRDefault="009A11FC">
      <w:pPr>
        <w:pStyle w:val="ConsPlusNonformat"/>
        <w:jc w:val="both"/>
      </w:pPr>
      <w:r w:rsidRPr="009A11FC">
        <w:t xml:space="preserve">    отменить (или: изменить) решение от "___"_________ ____ г. N __________</w:t>
      </w:r>
    </w:p>
    <w:p w:rsidR="009A11FC" w:rsidRPr="009A11FC" w:rsidRDefault="009A11FC">
      <w:pPr>
        <w:pStyle w:val="ConsPlusNonformat"/>
        <w:jc w:val="both"/>
      </w:pPr>
      <w:r w:rsidRPr="009A11FC">
        <w:t>_________________ районного суда (или: мирового судьи ____________________)</w:t>
      </w:r>
    </w:p>
    <w:p w:rsidR="009A11FC" w:rsidRPr="009A11FC" w:rsidRDefault="009A11FC">
      <w:pPr>
        <w:pStyle w:val="ConsPlusNonformat"/>
        <w:jc w:val="both"/>
      </w:pPr>
      <w:r w:rsidRPr="009A11FC">
        <w:t>полностью (или: в части ________________________________________) и принять</w:t>
      </w:r>
    </w:p>
    <w:p w:rsidR="009A11FC" w:rsidRPr="009A11FC" w:rsidRDefault="009A11FC">
      <w:pPr>
        <w:pStyle w:val="ConsPlusNonformat"/>
        <w:jc w:val="both"/>
      </w:pPr>
      <w:r w:rsidRPr="009A11FC">
        <w:t>по делу N ________ новое решение о _______________________________________.</w:t>
      </w:r>
    </w:p>
    <w:p w:rsidR="009A11FC" w:rsidRPr="009A11FC" w:rsidRDefault="009A11FC">
      <w:pPr>
        <w:pStyle w:val="ConsPlusNonformat"/>
        <w:jc w:val="both"/>
      </w:pPr>
      <w:r w:rsidRPr="009A11FC">
        <w:t xml:space="preserve">                                            (существо требований)</w:t>
      </w:r>
    </w:p>
    <w:p w:rsidR="009A11FC" w:rsidRPr="009A11FC" w:rsidRDefault="009A11FC">
      <w:pPr>
        <w:pStyle w:val="ConsPlusNonformat"/>
        <w:jc w:val="both"/>
      </w:pPr>
    </w:p>
    <w:p w:rsidR="009A11FC" w:rsidRPr="009A11FC" w:rsidRDefault="009A11FC">
      <w:pPr>
        <w:pStyle w:val="ConsPlusNonformat"/>
        <w:jc w:val="both"/>
      </w:pPr>
      <w:r w:rsidRPr="009A11FC">
        <w:t xml:space="preserve">    (Вариант:</w:t>
      </w:r>
    </w:p>
    <w:p w:rsidR="009A11FC" w:rsidRPr="009A11FC" w:rsidRDefault="009A11FC">
      <w:pPr>
        <w:pStyle w:val="ConsPlusNonformat"/>
        <w:jc w:val="both"/>
      </w:pPr>
      <w:r w:rsidRPr="009A11FC">
        <w:t xml:space="preserve">    отменить решение от "___"_________ ____ г. N ______ ___________________</w:t>
      </w:r>
    </w:p>
    <w:p w:rsidR="009A11FC" w:rsidRPr="009A11FC" w:rsidRDefault="009A11FC">
      <w:pPr>
        <w:pStyle w:val="ConsPlusNonformat"/>
        <w:jc w:val="both"/>
      </w:pPr>
      <w:r w:rsidRPr="009A11FC">
        <w:t>районного суда (или: мирового судьи ____________________________) полностью</w:t>
      </w:r>
    </w:p>
    <w:p w:rsidR="009A11FC" w:rsidRPr="009A11FC" w:rsidRDefault="009A11FC">
      <w:pPr>
        <w:pStyle w:val="ConsPlusNonformat"/>
        <w:jc w:val="both"/>
      </w:pPr>
      <w:r w:rsidRPr="009A11FC">
        <w:t>(или в части ___________________________________) и прекратить производство</w:t>
      </w:r>
    </w:p>
    <w:p w:rsidR="009A11FC" w:rsidRPr="009A11FC" w:rsidRDefault="009A11FC">
      <w:pPr>
        <w:pStyle w:val="ConsPlusNonformat"/>
        <w:jc w:val="both"/>
      </w:pPr>
      <w:r w:rsidRPr="009A11FC">
        <w:t>по делу N ______.)</w:t>
      </w:r>
    </w:p>
    <w:p w:rsidR="009A11FC" w:rsidRPr="009A11FC" w:rsidRDefault="009A11FC">
      <w:pPr>
        <w:pStyle w:val="ConsPlusNormal"/>
        <w:jc w:val="both"/>
      </w:pPr>
    </w:p>
    <w:p w:rsidR="009A11FC" w:rsidRPr="009A11FC" w:rsidRDefault="009A11FC">
      <w:pPr>
        <w:pStyle w:val="ConsPlusNormal"/>
        <w:ind w:firstLine="540"/>
        <w:jc w:val="both"/>
      </w:pPr>
      <w:r w:rsidRPr="009A11FC">
        <w:t>Приложения:</w:t>
      </w:r>
    </w:p>
    <w:p w:rsidR="009A11FC" w:rsidRPr="009A11FC" w:rsidRDefault="009A11FC">
      <w:pPr>
        <w:pStyle w:val="ConsPlusNormal"/>
        <w:spacing w:before="220"/>
        <w:ind w:firstLine="540"/>
        <w:jc w:val="both"/>
      </w:pPr>
      <w:r w:rsidRPr="009A11FC">
        <w:t>1. Копия оспариваемого решения суда от "___"________ ____ г. N ___.</w:t>
      </w:r>
    </w:p>
    <w:p w:rsidR="009A11FC" w:rsidRPr="009A11FC" w:rsidRDefault="009A11FC">
      <w:pPr>
        <w:pStyle w:val="ConsPlusNormal"/>
        <w:spacing w:before="220"/>
        <w:ind w:firstLine="540"/>
        <w:jc w:val="both"/>
      </w:pPr>
      <w:r w:rsidRPr="009A11FC">
        <w:t>2. Документы, подтверждающие нарушение (или неправильное применение) норм процессуального права при принятии решения от "___"_________ ____ г. N ___.</w:t>
      </w:r>
    </w:p>
    <w:p w:rsidR="009A11FC" w:rsidRPr="009A11FC" w:rsidRDefault="009A11FC">
      <w:pPr>
        <w:pStyle w:val="ConsPlusNormal"/>
        <w:spacing w:before="220"/>
        <w:ind w:firstLine="540"/>
        <w:jc w:val="both"/>
      </w:pPr>
      <w:r w:rsidRPr="009A11FC">
        <w:t>3. Документы, подтверждающие нарушение прав и законных интересов заявителя.</w:t>
      </w:r>
    </w:p>
    <w:p w:rsidR="009A11FC" w:rsidRPr="009A11FC" w:rsidRDefault="009A11FC">
      <w:pPr>
        <w:pStyle w:val="ConsPlusNormal"/>
        <w:spacing w:before="220"/>
        <w:ind w:firstLine="540"/>
        <w:jc w:val="both"/>
      </w:pPr>
      <w:r w:rsidRPr="009A11FC">
        <w:t>4. Копии апелляционной жалобы и приложенных к ней документов участвующим в деле лицам.</w:t>
      </w:r>
    </w:p>
    <w:p w:rsidR="009A11FC" w:rsidRPr="009A11FC" w:rsidRDefault="009A11FC">
      <w:pPr>
        <w:pStyle w:val="ConsPlusNormal"/>
        <w:spacing w:before="220"/>
        <w:ind w:firstLine="540"/>
        <w:jc w:val="both"/>
      </w:pPr>
      <w:r w:rsidRPr="009A11FC">
        <w:t>5. Документ, подтверждающий уплату государственной пошлины.</w:t>
      </w:r>
    </w:p>
    <w:p w:rsidR="009A11FC" w:rsidRPr="009A11FC" w:rsidRDefault="009A11FC">
      <w:pPr>
        <w:pStyle w:val="ConsPlusNormal"/>
        <w:spacing w:before="220"/>
        <w:ind w:firstLine="540"/>
        <w:jc w:val="both"/>
      </w:pPr>
      <w:r w:rsidRPr="009A11FC">
        <w:t>6. Доверенность представителя от "___"__________ ____ г. N ___ (если жалоба подписывается представителем заявителя) с копиями по числу лиц, участвующих в деле.</w:t>
      </w:r>
    </w:p>
    <w:p w:rsidR="009A11FC" w:rsidRPr="009A11FC" w:rsidRDefault="009A11FC">
      <w:pPr>
        <w:pStyle w:val="ConsPlusNormal"/>
        <w:spacing w:before="220"/>
        <w:ind w:firstLine="540"/>
        <w:jc w:val="both"/>
      </w:pPr>
      <w:r w:rsidRPr="009A11FC">
        <w:t>7. Иные документы, подтверждающие обстоятельства, на которых заявитель основывает свои требования, с копиями по числу лиц, участвующих в деле.</w:t>
      </w:r>
    </w:p>
    <w:p w:rsidR="009A11FC" w:rsidRPr="009A11FC" w:rsidRDefault="009A11FC">
      <w:pPr>
        <w:pStyle w:val="ConsPlusNormal"/>
        <w:jc w:val="both"/>
      </w:pPr>
    </w:p>
    <w:p w:rsidR="009A11FC" w:rsidRPr="009A11FC" w:rsidRDefault="009A11FC">
      <w:pPr>
        <w:pStyle w:val="ConsPlusNormal"/>
        <w:ind w:firstLine="540"/>
        <w:jc w:val="both"/>
      </w:pPr>
      <w:r w:rsidRPr="009A11FC">
        <w:t>"___"________ ____ г.</w:t>
      </w:r>
    </w:p>
    <w:p w:rsidR="009A11FC" w:rsidRPr="009A11FC" w:rsidRDefault="009A11FC">
      <w:pPr>
        <w:pStyle w:val="ConsPlusNormal"/>
        <w:jc w:val="both"/>
      </w:pPr>
    </w:p>
    <w:p w:rsidR="009A11FC" w:rsidRPr="009A11FC" w:rsidRDefault="009A11FC">
      <w:pPr>
        <w:pStyle w:val="ConsPlusNonformat"/>
        <w:jc w:val="both"/>
      </w:pPr>
      <w:r w:rsidRPr="009A11FC">
        <w:t xml:space="preserve">    Заявитель (представитель):</w:t>
      </w:r>
    </w:p>
    <w:p w:rsidR="009A11FC" w:rsidRPr="009A11FC" w:rsidRDefault="009A11FC">
      <w:pPr>
        <w:pStyle w:val="ConsPlusNonformat"/>
        <w:jc w:val="both"/>
      </w:pPr>
    </w:p>
    <w:p w:rsidR="009A11FC" w:rsidRPr="009A11FC" w:rsidRDefault="009A11FC">
      <w:pPr>
        <w:pStyle w:val="ConsPlusNonformat"/>
        <w:jc w:val="both"/>
      </w:pPr>
      <w:r w:rsidRPr="009A11FC">
        <w:t xml:space="preserve">    ___________________/_______________/</w:t>
      </w:r>
    </w:p>
    <w:p w:rsidR="009A11FC" w:rsidRPr="009A11FC" w:rsidRDefault="009A11FC">
      <w:pPr>
        <w:pStyle w:val="ConsPlusNonformat"/>
        <w:jc w:val="both"/>
      </w:pPr>
      <w:r w:rsidRPr="009A11FC">
        <w:t xml:space="preserve">         (</w:t>
      </w:r>
      <w:proofErr w:type="gramStart"/>
      <w:r w:rsidRPr="009A11FC">
        <w:t xml:space="preserve">подпись)   </w:t>
      </w:r>
      <w:proofErr w:type="gramEnd"/>
      <w:r w:rsidRPr="009A11FC">
        <w:t xml:space="preserve">       (Ф.И.О.)</w:t>
      </w:r>
    </w:p>
    <w:p w:rsidR="009A11FC" w:rsidRPr="009A11FC" w:rsidRDefault="009A11FC">
      <w:pPr>
        <w:pStyle w:val="ConsPlusNormal"/>
        <w:jc w:val="both"/>
      </w:pPr>
    </w:p>
    <w:p w:rsidR="009A11FC" w:rsidRPr="009A11FC" w:rsidRDefault="009A11FC">
      <w:pPr>
        <w:pStyle w:val="ConsPlusNormal"/>
        <w:ind w:firstLine="540"/>
        <w:jc w:val="both"/>
      </w:pPr>
      <w:r w:rsidRPr="009A11FC">
        <w:t>--------------------------------</w:t>
      </w:r>
    </w:p>
    <w:p w:rsidR="009A11FC" w:rsidRPr="009A11FC" w:rsidRDefault="009A11FC">
      <w:pPr>
        <w:pStyle w:val="ConsPlusNormal"/>
        <w:spacing w:before="220"/>
        <w:ind w:firstLine="540"/>
        <w:jc w:val="both"/>
      </w:pPr>
      <w:r w:rsidRPr="009A11FC">
        <w:t>Информация для сведения:</w:t>
      </w:r>
    </w:p>
    <w:p w:rsidR="009A11FC" w:rsidRPr="009A11FC" w:rsidRDefault="009A11FC">
      <w:pPr>
        <w:pStyle w:val="ConsPlusNormal"/>
        <w:spacing w:before="220"/>
        <w:ind w:firstLine="540"/>
        <w:jc w:val="both"/>
      </w:pPr>
      <w:bookmarkStart w:id="1" w:name="P123"/>
      <w:bookmarkEnd w:id="1"/>
      <w:r w:rsidRPr="009A11FC">
        <w:t xml:space="preserve">&lt;1&gt; Согласно </w:t>
      </w:r>
      <w:hyperlink r:id="rId11" w:history="1">
        <w:r w:rsidRPr="009A11FC">
          <w:t>ст. 320.1</w:t>
        </w:r>
      </w:hyperlink>
      <w:r w:rsidRPr="009A11FC">
        <w:t xml:space="preserve"> Гражданского процессуального кодекса Российской Федерации апелляционные жалобы рассматриваются:</w:t>
      </w:r>
    </w:p>
    <w:p w:rsidR="009A11FC" w:rsidRPr="009A11FC" w:rsidRDefault="009A11FC">
      <w:pPr>
        <w:pStyle w:val="ConsPlusNormal"/>
        <w:spacing w:before="220"/>
        <w:ind w:firstLine="540"/>
        <w:jc w:val="both"/>
      </w:pPr>
      <w:r w:rsidRPr="009A11FC">
        <w:t>1) районным судом - на решения мировых судей;</w:t>
      </w:r>
    </w:p>
    <w:p w:rsidR="009A11FC" w:rsidRPr="009A11FC" w:rsidRDefault="009A11FC">
      <w:pPr>
        <w:pStyle w:val="ConsPlusNormal"/>
        <w:spacing w:before="220"/>
        <w:ind w:firstLine="540"/>
        <w:jc w:val="both"/>
      </w:pPr>
      <w:r w:rsidRPr="009A11FC">
        <w:t>2) верховным судом республики, краевым, областным судом, судом города федерального значения, судом автономной области, судом автономного округа, окружным (флотским) военным судом - на решения районных судов, решения гарнизонных военных судов;</w:t>
      </w:r>
    </w:p>
    <w:p w:rsidR="009A11FC" w:rsidRPr="009A11FC" w:rsidRDefault="009A11FC">
      <w:pPr>
        <w:pStyle w:val="ConsPlusNormal"/>
        <w:spacing w:before="220"/>
        <w:ind w:firstLine="540"/>
        <w:jc w:val="both"/>
      </w:pPr>
      <w:r w:rsidRPr="009A11FC">
        <w:t>3) Судебной коллегией по гражданским делам Верховного Суда Российской Федерации - на решения верховных судов республик, краевых, областных судов, судов городов федерального значения, суда автономной области, судов автономных округов, принятые ими по первой инстанции; Военной коллегией Верховного Суда Российской Федерации - на решения окружных (флотских) военных судов, принятые ими по первой инстанции;</w:t>
      </w:r>
    </w:p>
    <w:p w:rsidR="009A11FC" w:rsidRPr="009A11FC" w:rsidRDefault="009A11FC">
      <w:pPr>
        <w:pStyle w:val="ConsPlusNormal"/>
        <w:spacing w:before="220"/>
        <w:ind w:firstLine="540"/>
        <w:jc w:val="both"/>
      </w:pPr>
      <w:r w:rsidRPr="009A11FC">
        <w:t>4) Апелляционной коллегией Верховного Суда Российской Федерации - на решения Верховного Суда Российской Федерации, принятые по первой инстанции;</w:t>
      </w:r>
    </w:p>
    <w:p w:rsidR="009A11FC" w:rsidRPr="009A11FC" w:rsidRDefault="009A11FC">
      <w:pPr>
        <w:pStyle w:val="ConsPlusNormal"/>
        <w:spacing w:before="220"/>
        <w:ind w:firstLine="540"/>
        <w:jc w:val="both"/>
      </w:pPr>
      <w:r w:rsidRPr="009A11FC">
        <w:t xml:space="preserve">5) апелляционной инстанцией Московского городского суда - на решения данного суда по гражданским делам, которые связаны с защитой авторских и (или) смежных прав, кроме прав на фотографические произведения и произведения, полученные способами, аналогичными фотографии, в информационно-телекоммуникационных сетях, в том числе в сети Интернет, и по которым им приняты предварительные обеспечительные меры в соответствии со </w:t>
      </w:r>
      <w:hyperlink r:id="rId12" w:history="1">
        <w:r w:rsidRPr="009A11FC">
          <w:t>ст. 144.1</w:t>
        </w:r>
      </w:hyperlink>
      <w:r w:rsidRPr="009A11FC">
        <w:t xml:space="preserve"> Гражданского процессуального кодекса Российской Федерации.</w:t>
      </w:r>
    </w:p>
    <w:p w:rsidR="009A11FC" w:rsidRPr="009A11FC" w:rsidRDefault="009A11FC">
      <w:pPr>
        <w:pStyle w:val="ConsPlusNormal"/>
        <w:spacing w:before="220"/>
        <w:ind w:firstLine="540"/>
        <w:jc w:val="both"/>
      </w:pPr>
      <w:bookmarkStart w:id="2" w:name="P129"/>
      <w:bookmarkEnd w:id="2"/>
      <w:r w:rsidRPr="009A11FC">
        <w:t xml:space="preserve">&lt;2&gt; Госпошлина при подаче апелляционной жалобы и (или) кассационной жалобы определяется в соответствии с </w:t>
      </w:r>
      <w:hyperlink r:id="rId13" w:history="1">
        <w:proofErr w:type="spellStart"/>
        <w:r w:rsidRPr="009A11FC">
          <w:t>пп</w:t>
        </w:r>
        <w:proofErr w:type="spellEnd"/>
        <w:r w:rsidRPr="009A11FC">
          <w:t>. 9 п. 1 ст. 333.19</w:t>
        </w:r>
      </w:hyperlink>
      <w:r w:rsidRPr="009A11FC">
        <w:t xml:space="preserve"> Налогового кодекса Российской Федерации.</w:t>
      </w:r>
    </w:p>
    <w:p w:rsidR="009A11FC" w:rsidRPr="009A11FC" w:rsidRDefault="009A11FC">
      <w:pPr>
        <w:pStyle w:val="ConsPlusNormal"/>
        <w:jc w:val="both"/>
      </w:pPr>
    </w:p>
    <w:p w:rsidR="009A11FC" w:rsidRPr="009A11FC" w:rsidRDefault="009A11FC">
      <w:pPr>
        <w:pStyle w:val="ConsPlusNormal"/>
        <w:jc w:val="both"/>
      </w:pPr>
    </w:p>
    <w:p w:rsidR="009A11FC" w:rsidRPr="009A11FC" w:rsidRDefault="009A11F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14F4F" w:rsidRPr="009A11FC" w:rsidRDefault="009A11FC"/>
    <w:sectPr w:rsidR="00B14F4F" w:rsidRPr="009A11FC" w:rsidSect="009A11FC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1FC"/>
    <w:rsid w:val="00322465"/>
    <w:rsid w:val="009A11FC"/>
    <w:rsid w:val="009C1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505E1B-A163-420B-ABB6-D7CD2D710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11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A11F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A11F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05076628F49CA9D85DFA12BC64E0577CF666B69B7E9FDC335DBBF0A2F1B3E437302081D1E1060C688C28EB1D351E80FE2E61F125z1f3R" TargetMode="External"/><Relationship Id="rId13" Type="http://schemas.openxmlformats.org/officeDocument/2006/relationships/hyperlink" Target="consultantplus://offline/ref=5705076628F49CA9D85DFA12BC64E0577CF76EB39F7F9FDC335DBBF0A2F1B3E437302086D4E60F536D9939B3123E099EF6387DF3241Bz0f6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705076628F49CA9D85DFA12BC64E0577CF666B69B7E9FDC335DBBF0A2F1B3E437302082D2E1060C688C28EB1D351E80FE2E61F125z1f3R" TargetMode="External"/><Relationship Id="rId12" Type="http://schemas.openxmlformats.org/officeDocument/2006/relationships/hyperlink" Target="consultantplus://offline/ref=5705076628F49CA9D85DFA12BC64E0577CF666B69B7E9FDC335DBBF0A2F1B3E437302084D7EA060C688C28EB1D351E80FE2E61F125z1f3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705076628F49CA9D85DFA12BC64E0577CF666B69B7E9FDC335DBBF0A2F1B3E437302081D3E7060C688C28EB1D351E80FE2E61F125z1f3R" TargetMode="External"/><Relationship Id="rId11" Type="http://schemas.openxmlformats.org/officeDocument/2006/relationships/hyperlink" Target="consultantplus://offline/ref=5705076628F49CA9D85DFA12BC64E0577CF666B69B7E9FDC335DBBF0A2F1B3E437302082D2E5060C688C28EB1D351E80FE2E61F125z1f3R" TargetMode="External"/><Relationship Id="rId5" Type="http://schemas.openxmlformats.org/officeDocument/2006/relationships/hyperlink" Target="consultantplus://offline/ref=5705076628F49CA9D85DFA12BC64E0577CF666B69B7E9FDC335DBBF0A2F1B3E437302081D0EA060C688C28EB1D351E80FE2E61F125z1f3R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705076628F49CA9D85DFA12BC64E0577CF666B69B7E9FDC335DBBF0A2F1B3E437302081D3E7060C688C28EB1D351E80FE2E61F125z1f3R" TargetMode="External"/><Relationship Id="rId4" Type="http://schemas.openxmlformats.org/officeDocument/2006/relationships/hyperlink" Target="consultantplus://offline/ref=5705076628F49CA9D85DFA12BC64E0577CF666B69B7E9FDC335DBBF0A2F1B3E437302082D5E30F5B39C329B75B690D82FF2E63F93A180F88z9f3R" TargetMode="External"/><Relationship Id="rId9" Type="http://schemas.openxmlformats.org/officeDocument/2006/relationships/hyperlink" Target="consultantplus://offline/ref=5705076628F49CA9D85DFA12BC64E0577CF666B69B7E9FDC335DBBF0A2F1B3E437302081D0EA060C688C28EB1D351E80FE2E61F125z1f3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1554</Words>
  <Characters>8858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2019-08-29T17:31:00Z</dcterms:created>
  <dcterms:modified xsi:type="dcterms:W3CDTF">2019-08-29T17:33:00Z</dcterms:modified>
</cp:coreProperties>
</file>