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6E" w:rsidRPr="00DD246E" w:rsidRDefault="00DD246E">
      <w:pPr>
        <w:pStyle w:val="ConsPlusNonformat"/>
        <w:spacing w:before="260"/>
        <w:jc w:val="both"/>
      </w:pPr>
      <w:r w:rsidRPr="00DD246E">
        <w:t xml:space="preserve">                               В ______________________________________ суд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     (название вышестоящей инстанции)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через _________________________ районный суд</w:t>
      </w:r>
    </w:p>
    <w:p w:rsidR="00DD246E" w:rsidRPr="00DD246E" w:rsidRDefault="00DD246E">
      <w:pPr>
        <w:pStyle w:val="ConsPlusNonformat"/>
        <w:jc w:val="both"/>
      </w:pP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Дело N _____________________________________</w:t>
      </w:r>
    </w:p>
    <w:p w:rsidR="00DD246E" w:rsidRPr="00DD246E" w:rsidRDefault="00DD246E">
      <w:pPr>
        <w:pStyle w:val="ConsPlusNonformat"/>
        <w:jc w:val="both"/>
      </w:pP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____________________________________________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                   (Ф.И.О.)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адрес: ____________________________________,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телефон: ________________, факс: __________,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адрес электронной почты: ___________________</w:t>
      </w:r>
    </w:p>
    <w:p w:rsidR="00DD246E" w:rsidRPr="00DD246E" w:rsidRDefault="00DD246E">
      <w:pPr>
        <w:pStyle w:val="ConsPlusNonformat"/>
        <w:jc w:val="both"/>
      </w:pP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Представитель: _____________________________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                  (данные с учетом </w:t>
      </w:r>
      <w:hyperlink r:id="rId4" w:history="1">
        <w:r w:rsidRPr="00DD246E">
          <w:t>ст. 48</w:t>
        </w:r>
      </w:hyperlink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                Гражданского процессуального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               кодекса Российской Федерации)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адрес: ____________________________________,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телефон: ________________, факс: __________,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адрес электронной почты: ___________________</w:t>
      </w:r>
    </w:p>
    <w:p w:rsidR="00DD246E" w:rsidRPr="00DD246E" w:rsidRDefault="00DD246E">
      <w:pPr>
        <w:pStyle w:val="ConsPlusNonformat"/>
        <w:jc w:val="both"/>
      </w:pP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Заявитель: _________________________________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                       (Ф.И.О.)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адрес: ____________________________________,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телефон: ______________, факс: ____________,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адрес электронной почты: ___________________</w:t>
      </w:r>
    </w:p>
    <w:p w:rsidR="00DD246E" w:rsidRPr="00DD246E" w:rsidRDefault="00DD246E">
      <w:pPr>
        <w:pStyle w:val="ConsPlusNonformat"/>
        <w:jc w:val="both"/>
      </w:pP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Должностное лицо ГИБДД: ____________________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                             (должность,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                           звание, Ф.И.О.)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адрес: ____________________________________,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телефон: ______________, факс: ____________,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                      адрес электронной почты: ___________________</w:t>
      </w:r>
    </w:p>
    <w:p w:rsidR="00DD246E" w:rsidRPr="00DD246E" w:rsidRDefault="00DD246E">
      <w:pPr>
        <w:pStyle w:val="ConsPlusNormal"/>
        <w:ind w:firstLine="540"/>
        <w:jc w:val="both"/>
      </w:pPr>
    </w:p>
    <w:p w:rsidR="00DD246E" w:rsidRPr="00DD246E" w:rsidRDefault="00DD246E">
      <w:pPr>
        <w:pStyle w:val="ConsPlusNormal"/>
        <w:jc w:val="center"/>
        <w:rPr>
          <w:b/>
        </w:rPr>
      </w:pPr>
      <w:r w:rsidRPr="00DD246E">
        <w:rPr>
          <w:b/>
        </w:rPr>
        <w:t>Апелляционная жалоба</w:t>
      </w:r>
    </w:p>
    <w:p w:rsidR="00DD246E" w:rsidRPr="00DD246E" w:rsidRDefault="00DD246E">
      <w:pPr>
        <w:pStyle w:val="ConsPlusNormal"/>
        <w:jc w:val="center"/>
        <w:rPr>
          <w:b/>
        </w:rPr>
      </w:pPr>
      <w:bookmarkStart w:id="0" w:name="_GoBack"/>
      <w:r w:rsidRPr="00DD246E">
        <w:rPr>
          <w:b/>
        </w:rPr>
        <w:t>на решение районного суда по жалобе на штраф ГИБДД</w:t>
      </w:r>
    </w:p>
    <w:bookmarkEnd w:id="0"/>
    <w:p w:rsidR="00DD246E" w:rsidRPr="00DD246E" w:rsidRDefault="00DD246E">
      <w:pPr>
        <w:pStyle w:val="ConsPlusNormal"/>
        <w:ind w:firstLine="540"/>
        <w:jc w:val="both"/>
      </w:pPr>
    </w:p>
    <w:p w:rsidR="00DD246E" w:rsidRPr="00DD246E" w:rsidRDefault="00DD246E">
      <w:pPr>
        <w:pStyle w:val="ConsPlusNormal"/>
        <w:ind w:firstLine="540"/>
        <w:jc w:val="both"/>
      </w:pPr>
      <w:r w:rsidRPr="00DD246E">
        <w:t>Решением _______ районного суда от "__"_____ 20__ г. N ___ по заявлению _____________________ (Ф.И.О. заявителя) (отказано в) признано(</w:t>
      </w:r>
      <w:proofErr w:type="spellStart"/>
      <w:r w:rsidRPr="00DD246E">
        <w:t>ии</w:t>
      </w:r>
      <w:proofErr w:type="spellEnd"/>
      <w:r w:rsidRPr="00DD246E">
        <w:t>) незаконным постановление(я) инспектора ___________________________ (название подразделения ГИБДД МВД России, должность, звание, Ф.И.О.) от "__"________ 20__ г. N ___ о привлечении заявителя к административной ответственности по ч. __ ст. __ Кодекса Российской Федерации об административных правонарушениях за ___________________________ (указать основания для привлечения к административной ответственности) в виде штрафа в размере ______ (_______) рублей (или указать иной вид административного наказания). Не вступившее в силу Решение суда N __ мотивировано ____________.</w:t>
      </w:r>
    </w:p>
    <w:p w:rsidR="00DD246E" w:rsidRPr="00DD246E" w:rsidRDefault="00DD246E">
      <w:pPr>
        <w:pStyle w:val="ConsPlusNormal"/>
        <w:spacing w:before="220"/>
        <w:ind w:firstLine="540"/>
        <w:jc w:val="both"/>
      </w:pPr>
      <w:r w:rsidRPr="00DD246E">
        <w:t>Заявитель считает Решение суда первой инстанции N ___ необоснованным, вынесенным с нарушением процессуальных норм, положений административного и материального права по нижеизложенным причинам.</w:t>
      </w:r>
    </w:p>
    <w:p w:rsidR="00DD246E" w:rsidRPr="00DD246E" w:rsidRDefault="00DD246E">
      <w:pPr>
        <w:pStyle w:val="ConsPlusNormal"/>
        <w:spacing w:before="220"/>
        <w:ind w:firstLine="540"/>
        <w:jc w:val="both"/>
      </w:pPr>
      <w:r w:rsidRPr="00DD246E">
        <w:t xml:space="preserve">1. При рассмотрении дела N ___ в _____ районном суде были допущены нарушения п. _ ч. _ ст. __ </w:t>
      </w:r>
      <w:hyperlink r:id="rId5" w:history="1">
        <w:r w:rsidRPr="00DD246E">
          <w:t>Кодекса</w:t>
        </w:r>
      </w:hyperlink>
      <w:r w:rsidRPr="00DD246E">
        <w:t xml:space="preserve"> Российской Федерации об административных правонарушениях, п. _ ч. _ ст. __ Гражданского процессуального </w:t>
      </w:r>
      <w:hyperlink r:id="rId6" w:history="1">
        <w:r w:rsidRPr="00DD246E">
          <w:t>кодекса</w:t>
        </w:r>
      </w:hyperlink>
      <w:r w:rsidRPr="00DD246E">
        <w:t xml:space="preserve"> Российской Федерации, что привело к нарушению процессуальных прав заявителя, явилось причиной _____________________ (негативные последствия) и повлекло вынесение незаконного решения. Эти обстоятельства подтверждаются ____________________.</w:t>
      </w:r>
    </w:p>
    <w:p w:rsidR="00DD246E" w:rsidRPr="00DD246E" w:rsidRDefault="00DD246E">
      <w:pPr>
        <w:pStyle w:val="ConsPlusNormal"/>
        <w:spacing w:before="220"/>
        <w:ind w:firstLine="540"/>
        <w:jc w:val="both"/>
      </w:pPr>
      <w:r w:rsidRPr="00DD246E">
        <w:t>2. В противоречие п. __ ч. __ ст. __ Кодекса Российской Федерации об административных правонарушениях (и (или) указать иной нормативный правовой акт) Решением N ___ нарушены права и законные интересы заявителя в части ________________________, что подтверждается ________________________.</w:t>
      </w:r>
    </w:p>
    <w:p w:rsidR="00DD246E" w:rsidRPr="00DD246E" w:rsidRDefault="00DD246E">
      <w:pPr>
        <w:pStyle w:val="ConsPlusNormal"/>
        <w:spacing w:before="220"/>
        <w:ind w:firstLine="540"/>
        <w:jc w:val="both"/>
      </w:pPr>
      <w:r w:rsidRPr="00DD246E">
        <w:t xml:space="preserve">3. В нарушение п. __ ч. __ ст. __ </w:t>
      </w:r>
      <w:hyperlink r:id="rId7" w:history="1">
        <w:r w:rsidRPr="00DD246E">
          <w:t>Кодекса</w:t>
        </w:r>
      </w:hyperlink>
      <w:r w:rsidRPr="00DD246E">
        <w:t xml:space="preserve"> Российской Федерации об административных </w:t>
      </w:r>
      <w:r w:rsidRPr="00DD246E">
        <w:lastRenderedPageBreak/>
        <w:t xml:space="preserve">правонарушениях, п. __ ч. __ ст. __ Гражданского процессуального </w:t>
      </w:r>
      <w:hyperlink r:id="rId8" w:history="1">
        <w:r w:rsidRPr="00DD246E">
          <w:t>кодекса</w:t>
        </w:r>
      </w:hyperlink>
      <w:r w:rsidRPr="00DD246E">
        <w:t xml:space="preserve"> Российской Федерации, п. __ ч. __ ст. __ ___________________________ (название, реквизиты нормативно-правового акта) неправильно определены обстоятельства, имеющие значение для дела, и/или не доказаны установленные судом первой инстанции обстоятельства, имеющие значение для дела, и/или выводы резолютивной части Решения N ___ суда первой инстанции не соответствуют обстоятельствам дела, изложенным в мотивировочной части Решения, и/или в мотивировочной части Решения не отражены установленные факты, не дана оценка доводам заявителя и т.д.), что умаляет права и законные интересы заявителя в части __________________.</w:t>
      </w:r>
    </w:p>
    <w:p w:rsidR="00DD246E" w:rsidRPr="00DD246E" w:rsidRDefault="00DD246E">
      <w:pPr>
        <w:pStyle w:val="ConsPlusNormal"/>
        <w:spacing w:before="220"/>
        <w:ind w:firstLine="540"/>
        <w:jc w:val="both"/>
      </w:pPr>
      <w:r w:rsidRPr="00DD246E">
        <w:t xml:space="preserve">На основании вышеизложенного, руководствуясь </w:t>
      </w:r>
      <w:hyperlink r:id="rId9" w:history="1">
        <w:r w:rsidRPr="00DD246E">
          <w:t>ст. 30.9</w:t>
        </w:r>
      </w:hyperlink>
      <w:r w:rsidRPr="00DD246E">
        <w:t xml:space="preserve"> Кодекса Российской Федерации об административных правонарушениях, прошу:</w:t>
      </w:r>
    </w:p>
    <w:p w:rsidR="00DD246E" w:rsidRPr="00DD246E" w:rsidRDefault="00DD246E">
      <w:pPr>
        <w:pStyle w:val="ConsPlusNormal"/>
        <w:ind w:firstLine="540"/>
        <w:jc w:val="both"/>
      </w:pPr>
    </w:p>
    <w:p w:rsidR="00DD246E" w:rsidRPr="00DD246E" w:rsidRDefault="00DD246E">
      <w:pPr>
        <w:pStyle w:val="ConsPlusNormal"/>
        <w:ind w:firstLine="540"/>
        <w:jc w:val="both"/>
      </w:pPr>
      <w:r w:rsidRPr="00DD246E">
        <w:t>отменить (изменить) Решение _________ районного суда от "__"______ 20__ г. N ________ по делу о ___________________ полностью (или в части __________), принять по делу новое решение о _______________________ (либо прекратить производство по административному делу).</w:t>
      </w:r>
    </w:p>
    <w:p w:rsidR="00DD246E" w:rsidRPr="00DD246E" w:rsidRDefault="00DD246E">
      <w:pPr>
        <w:pStyle w:val="ConsPlusNormal"/>
        <w:ind w:firstLine="540"/>
        <w:jc w:val="both"/>
      </w:pPr>
    </w:p>
    <w:p w:rsidR="00DD246E" w:rsidRPr="00DD246E" w:rsidRDefault="00DD246E">
      <w:pPr>
        <w:pStyle w:val="ConsPlusNormal"/>
        <w:ind w:firstLine="540"/>
        <w:jc w:val="both"/>
      </w:pPr>
      <w:r w:rsidRPr="00DD246E">
        <w:t>Приложение:</w:t>
      </w:r>
    </w:p>
    <w:p w:rsidR="00DD246E" w:rsidRPr="00DD246E" w:rsidRDefault="00DD246E">
      <w:pPr>
        <w:pStyle w:val="ConsPlusNormal"/>
        <w:spacing w:before="220"/>
        <w:ind w:firstLine="540"/>
        <w:jc w:val="both"/>
      </w:pPr>
      <w:r w:rsidRPr="00DD246E">
        <w:t>1. Копия Решения суда первой инстанции от "__"_______ ____ г. N _____.</w:t>
      </w:r>
    </w:p>
    <w:p w:rsidR="00DD246E" w:rsidRPr="00DD246E" w:rsidRDefault="00DD246E">
      <w:pPr>
        <w:pStyle w:val="ConsPlusNormal"/>
        <w:spacing w:before="220"/>
        <w:ind w:firstLine="540"/>
        <w:jc w:val="both"/>
      </w:pPr>
      <w:r w:rsidRPr="00DD246E">
        <w:t>2. Документы, подтверждающие незаконность принятого Решения.</w:t>
      </w:r>
    </w:p>
    <w:p w:rsidR="00DD246E" w:rsidRPr="00DD246E" w:rsidRDefault="00DD246E">
      <w:pPr>
        <w:pStyle w:val="ConsPlusNormal"/>
        <w:spacing w:before="220"/>
        <w:ind w:firstLine="540"/>
        <w:jc w:val="both"/>
      </w:pPr>
      <w:r w:rsidRPr="00DD246E">
        <w:t>3. Документы, подтверждающие нарушение прав и законных интересов заявителя.</w:t>
      </w:r>
    </w:p>
    <w:p w:rsidR="00DD246E" w:rsidRPr="00DD246E" w:rsidRDefault="00DD246E">
      <w:pPr>
        <w:pStyle w:val="ConsPlusNormal"/>
        <w:spacing w:before="220"/>
        <w:ind w:firstLine="540"/>
        <w:jc w:val="both"/>
      </w:pPr>
      <w:r w:rsidRPr="00DD246E">
        <w:t>4. Копия апелляционной жалобы и приложенных к ней документов с копиями по числу лиц, участвующих в деле.</w:t>
      </w:r>
    </w:p>
    <w:p w:rsidR="00DD246E" w:rsidRPr="00DD246E" w:rsidRDefault="00DD246E">
      <w:pPr>
        <w:pStyle w:val="ConsPlusNormal"/>
        <w:spacing w:before="220"/>
        <w:ind w:firstLine="540"/>
        <w:jc w:val="both"/>
      </w:pPr>
      <w:r w:rsidRPr="00DD246E">
        <w:t>5. Доверенность представителя заявителя от "__"_______ 20__ г. N ____ (если апелляционная жалоба подписывается представителем заявителя).</w:t>
      </w:r>
    </w:p>
    <w:p w:rsidR="00DD246E" w:rsidRPr="00DD246E" w:rsidRDefault="00DD246E">
      <w:pPr>
        <w:pStyle w:val="ConsPlusNormal"/>
        <w:spacing w:before="220"/>
        <w:ind w:firstLine="540"/>
        <w:jc w:val="both"/>
      </w:pPr>
      <w:r w:rsidRPr="00DD246E">
        <w:t>6. Иные документы, подтверждающие обстоятельства, на которых основана апелляционная жалоба.</w:t>
      </w:r>
    </w:p>
    <w:p w:rsidR="00DD246E" w:rsidRPr="00DD246E" w:rsidRDefault="00DD246E">
      <w:pPr>
        <w:pStyle w:val="ConsPlusNormal"/>
        <w:ind w:firstLine="540"/>
        <w:jc w:val="both"/>
      </w:pPr>
    </w:p>
    <w:p w:rsidR="00DD246E" w:rsidRPr="00DD246E" w:rsidRDefault="00DD246E">
      <w:pPr>
        <w:pStyle w:val="ConsPlusNonformat"/>
        <w:jc w:val="both"/>
      </w:pPr>
      <w:r w:rsidRPr="00DD246E">
        <w:t xml:space="preserve">    "___"________ ____ г.</w:t>
      </w:r>
    </w:p>
    <w:p w:rsidR="00DD246E" w:rsidRPr="00DD246E" w:rsidRDefault="00DD246E">
      <w:pPr>
        <w:pStyle w:val="ConsPlusNonformat"/>
        <w:jc w:val="both"/>
      </w:pPr>
    </w:p>
    <w:p w:rsidR="00DD246E" w:rsidRPr="00DD246E" w:rsidRDefault="00DD246E">
      <w:pPr>
        <w:pStyle w:val="ConsPlusNonformat"/>
        <w:jc w:val="both"/>
      </w:pPr>
      <w:r w:rsidRPr="00DD246E">
        <w:t xml:space="preserve">    Заявитель (представитель):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___________________</w:t>
      </w:r>
    </w:p>
    <w:p w:rsidR="00DD246E" w:rsidRPr="00DD246E" w:rsidRDefault="00DD246E">
      <w:pPr>
        <w:pStyle w:val="ConsPlusNonformat"/>
        <w:jc w:val="both"/>
      </w:pPr>
      <w:r w:rsidRPr="00DD246E">
        <w:t xml:space="preserve">         (подпись)</w:t>
      </w:r>
    </w:p>
    <w:p w:rsidR="00DD246E" w:rsidRPr="00DD246E" w:rsidRDefault="00DD246E">
      <w:pPr>
        <w:pStyle w:val="ConsPlusNormal"/>
        <w:ind w:firstLine="540"/>
        <w:jc w:val="both"/>
      </w:pPr>
    </w:p>
    <w:p w:rsidR="00DD246E" w:rsidRPr="00DD246E" w:rsidRDefault="00DD246E">
      <w:pPr>
        <w:pStyle w:val="ConsPlusNormal"/>
        <w:ind w:firstLine="540"/>
        <w:jc w:val="both"/>
      </w:pPr>
    </w:p>
    <w:p w:rsidR="00DD246E" w:rsidRPr="00DD246E" w:rsidRDefault="00DD24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D246E" w:rsidRDefault="00DD246E"/>
    <w:sectPr w:rsidR="00B14F4F" w:rsidRPr="00DD246E" w:rsidSect="00DD24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6E"/>
    <w:rsid w:val="00322465"/>
    <w:rsid w:val="009C1C4E"/>
    <w:rsid w:val="00D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527C7-A40A-46AC-956F-3F4B6C0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2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9973B722F0F336B70FB9165E5022FFEF7D08F94A63E600AC9CF01F71A87252E7E647CE9DB59F5CE08F148E7G8T3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C9973B722F0F336B70FB9165E5022FFEF7D08C95A03E600AC9CF01F71A87252E7E647CE9DB59F5CE08F148E7G8T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9973B722F0F336B70FB9165E5022FFEF7D08F94A63E600AC9CF01F71A87252E7E647CE9DB59F5CE08F148E7G8T3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C9973B722F0F336B70FB9165E5022FFEF7D08C95A03E600AC9CF01F71A87252E7E647CE9DB59F5CE08F148E7G8T3R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FC9973B722F0F336B70FB9165E5022FFEF7D08F94A63E600AC9CF01F71A87253C7E3C70EBD245F6C61DA719A2DF612721FF9DAB21F59D73GDT5R" TargetMode="External"/><Relationship Id="rId9" Type="http://schemas.openxmlformats.org/officeDocument/2006/relationships/hyperlink" Target="consultantplus://offline/ref=BFC9973B722F0F336B70FB9165E5022FFEF7D08C95A03E600AC9CF01F71A87253C7E3C70EBD04FF2C51DA719A2DF612721FF9DAB21F59D73GDT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2019-08-29T17:19:00Z</dcterms:created>
  <dcterms:modified xsi:type="dcterms:W3CDTF">2019-08-29T17:20:00Z</dcterms:modified>
</cp:coreProperties>
</file>