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56A" w:rsidRPr="00F8756A" w:rsidRDefault="00F8756A">
      <w:pPr>
        <w:pStyle w:val="ConsPlusNormal"/>
        <w:spacing w:before="280"/>
        <w:jc w:val="right"/>
      </w:pPr>
      <w:r w:rsidRPr="00F8756A">
        <w:t>В ___________________________________ районный суд</w:t>
      </w:r>
    </w:p>
    <w:p w:rsidR="00F8756A" w:rsidRPr="00F8756A" w:rsidRDefault="00F8756A">
      <w:pPr>
        <w:pStyle w:val="ConsPlusNormal"/>
        <w:ind w:firstLine="540"/>
        <w:jc w:val="both"/>
      </w:pPr>
    </w:p>
    <w:p w:rsidR="00F8756A" w:rsidRPr="00F8756A" w:rsidRDefault="00F8756A">
      <w:pPr>
        <w:pStyle w:val="ConsPlusNormal"/>
        <w:jc w:val="right"/>
      </w:pPr>
      <w:r w:rsidRPr="00F8756A">
        <w:t>Административный истец:</w:t>
      </w:r>
    </w:p>
    <w:p w:rsidR="00F8756A" w:rsidRPr="00F8756A" w:rsidRDefault="00F8756A">
      <w:pPr>
        <w:pStyle w:val="ConsPlusNormal"/>
        <w:jc w:val="right"/>
      </w:pPr>
      <w:r w:rsidRPr="00F8756A">
        <w:t>_________________________________________ (Ф.И.О.)</w:t>
      </w:r>
    </w:p>
    <w:p w:rsidR="00F8756A" w:rsidRPr="00F8756A" w:rsidRDefault="00F8756A">
      <w:pPr>
        <w:pStyle w:val="ConsPlusNormal"/>
        <w:ind w:firstLine="540"/>
        <w:jc w:val="both"/>
      </w:pPr>
    </w:p>
    <w:p w:rsidR="00F8756A" w:rsidRPr="00F8756A" w:rsidRDefault="00F8756A">
      <w:pPr>
        <w:pStyle w:val="ConsPlusNormal"/>
        <w:jc w:val="right"/>
      </w:pPr>
      <w:r w:rsidRPr="00F8756A">
        <w:t>адрес/место жительства/место пребывания: _________</w:t>
      </w:r>
    </w:p>
    <w:p w:rsidR="00F8756A" w:rsidRPr="00F8756A" w:rsidRDefault="00F8756A">
      <w:pPr>
        <w:pStyle w:val="ConsPlusNormal"/>
        <w:jc w:val="right"/>
      </w:pPr>
      <w:r w:rsidRPr="00F8756A">
        <w:t>_________________________________________________,</w:t>
      </w:r>
    </w:p>
    <w:p w:rsidR="00F8756A" w:rsidRPr="00F8756A" w:rsidRDefault="00F8756A">
      <w:pPr>
        <w:pStyle w:val="ConsPlusNormal"/>
        <w:jc w:val="right"/>
      </w:pPr>
      <w:r w:rsidRPr="00F8756A">
        <w:t>дата и место рождения: __________________________,</w:t>
      </w:r>
    </w:p>
    <w:p w:rsidR="00F8756A" w:rsidRPr="00F8756A" w:rsidRDefault="00F8756A">
      <w:pPr>
        <w:pStyle w:val="ConsPlusNormal"/>
        <w:jc w:val="right"/>
      </w:pPr>
      <w:r w:rsidRPr="00F8756A">
        <w:t>телефон: ________________________________________,</w:t>
      </w:r>
    </w:p>
    <w:p w:rsidR="00F8756A" w:rsidRPr="00F8756A" w:rsidRDefault="00F8756A">
      <w:pPr>
        <w:pStyle w:val="ConsPlusNormal"/>
        <w:jc w:val="right"/>
      </w:pPr>
      <w:r w:rsidRPr="00F8756A">
        <w:t>эл. почта: _______________________________________</w:t>
      </w:r>
    </w:p>
    <w:p w:rsidR="00F8756A" w:rsidRPr="00F8756A" w:rsidRDefault="00F8756A">
      <w:pPr>
        <w:pStyle w:val="ConsPlusNormal"/>
        <w:ind w:firstLine="540"/>
        <w:jc w:val="both"/>
      </w:pPr>
    </w:p>
    <w:p w:rsidR="00F8756A" w:rsidRPr="00F8756A" w:rsidRDefault="00F8756A">
      <w:pPr>
        <w:pStyle w:val="ConsPlusNormal"/>
        <w:jc w:val="right"/>
      </w:pPr>
      <w:r w:rsidRPr="00F8756A">
        <w:t>Представитель Административного истца:</w:t>
      </w:r>
    </w:p>
    <w:p w:rsidR="00F8756A" w:rsidRPr="00F8756A" w:rsidRDefault="00F8756A">
      <w:pPr>
        <w:pStyle w:val="ConsPlusNormal"/>
        <w:jc w:val="right"/>
      </w:pPr>
      <w:r w:rsidRPr="00F8756A">
        <w:t>_________________________________________ (Ф.И.О.)</w:t>
      </w:r>
    </w:p>
    <w:p w:rsidR="00F8756A" w:rsidRPr="00F8756A" w:rsidRDefault="00F8756A">
      <w:pPr>
        <w:pStyle w:val="ConsPlusNormal"/>
        <w:ind w:firstLine="540"/>
        <w:jc w:val="both"/>
      </w:pPr>
    </w:p>
    <w:p w:rsidR="00F8756A" w:rsidRPr="00F8756A" w:rsidRDefault="00F8756A">
      <w:pPr>
        <w:pStyle w:val="ConsPlusNormal"/>
        <w:jc w:val="right"/>
      </w:pPr>
      <w:r w:rsidRPr="00F8756A">
        <w:t>адрес/место жительства/место пребывания: _________</w:t>
      </w:r>
    </w:p>
    <w:p w:rsidR="00F8756A" w:rsidRPr="00F8756A" w:rsidRDefault="00F8756A">
      <w:pPr>
        <w:pStyle w:val="ConsPlusNormal"/>
        <w:jc w:val="right"/>
      </w:pPr>
      <w:r w:rsidRPr="00F8756A">
        <w:t>_________________________________________________,</w:t>
      </w:r>
    </w:p>
    <w:p w:rsidR="00F8756A" w:rsidRPr="00F8756A" w:rsidRDefault="00F8756A">
      <w:pPr>
        <w:pStyle w:val="ConsPlusNormal"/>
        <w:jc w:val="right"/>
      </w:pPr>
      <w:r w:rsidRPr="00F8756A">
        <w:t>дата и место рождения: __________________________,</w:t>
      </w:r>
    </w:p>
    <w:p w:rsidR="00F8756A" w:rsidRPr="00F8756A" w:rsidRDefault="00F8756A">
      <w:pPr>
        <w:pStyle w:val="ConsPlusNormal"/>
        <w:jc w:val="right"/>
      </w:pPr>
      <w:r w:rsidRPr="00F8756A">
        <w:t>телефон: ________________________________________,</w:t>
      </w:r>
    </w:p>
    <w:p w:rsidR="00F8756A" w:rsidRPr="00F8756A" w:rsidRDefault="00F8756A">
      <w:pPr>
        <w:pStyle w:val="ConsPlusNormal"/>
        <w:jc w:val="right"/>
      </w:pPr>
      <w:r w:rsidRPr="00F8756A">
        <w:t>эл. почта: _______________________________________</w:t>
      </w:r>
    </w:p>
    <w:p w:rsidR="00F8756A" w:rsidRPr="00F8756A" w:rsidRDefault="00F8756A">
      <w:pPr>
        <w:pStyle w:val="ConsPlusNormal"/>
        <w:ind w:firstLine="540"/>
        <w:jc w:val="both"/>
      </w:pPr>
    </w:p>
    <w:p w:rsidR="00F8756A" w:rsidRPr="00F8756A" w:rsidRDefault="00F8756A">
      <w:pPr>
        <w:pStyle w:val="ConsPlusNormal"/>
        <w:jc w:val="right"/>
      </w:pPr>
      <w:r w:rsidRPr="00F8756A">
        <w:t>Административный ответчик:</w:t>
      </w:r>
    </w:p>
    <w:p w:rsidR="00F8756A" w:rsidRPr="00F8756A" w:rsidRDefault="00F8756A">
      <w:pPr>
        <w:pStyle w:val="ConsPlusNormal"/>
        <w:jc w:val="right"/>
      </w:pPr>
      <w:r w:rsidRPr="00F8756A">
        <w:t>___________________________________ (наименование)</w:t>
      </w:r>
    </w:p>
    <w:p w:rsidR="00F8756A" w:rsidRPr="00F8756A" w:rsidRDefault="00F8756A">
      <w:pPr>
        <w:pStyle w:val="ConsPlusNormal"/>
        <w:jc w:val="right"/>
      </w:pPr>
      <w:r w:rsidRPr="00F8756A">
        <w:t>адрес: __________________________________________,</w:t>
      </w:r>
    </w:p>
    <w:p w:rsidR="00F8756A" w:rsidRPr="00F8756A" w:rsidRDefault="00F8756A">
      <w:pPr>
        <w:pStyle w:val="ConsPlusNormal"/>
        <w:jc w:val="right"/>
      </w:pPr>
      <w:r w:rsidRPr="00F8756A">
        <w:t>телефон: ________________________________________,</w:t>
      </w:r>
    </w:p>
    <w:p w:rsidR="00F8756A" w:rsidRPr="00F8756A" w:rsidRDefault="00F8756A">
      <w:pPr>
        <w:pStyle w:val="ConsPlusNormal"/>
        <w:jc w:val="right"/>
      </w:pPr>
      <w:r w:rsidRPr="00F8756A">
        <w:t>эл. почта: _______________________________________</w:t>
      </w:r>
    </w:p>
    <w:p w:rsidR="00F8756A" w:rsidRPr="00F8756A" w:rsidRDefault="00F8756A">
      <w:pPr>
        <w:pStyle w:val="ConsPlusNormal"/>
        <w:ind w:firstLine="540"/>
        <w:jc w:val="both"/>
      </w:pPr>
    </w:p>
    <w:p w:rsidR="00F8756A" w:rsidRPr="00F8756A" w:rsidRDefault="00F8756A">
      <w:pPr>
        <w:pStyle w:val="ConsPlusNormal"/>
        <w:jc w:val="right"/>
      </w:pPr>
      <w:r w:rsidRPr="00F8756A">
        <w:t>Госпошлина: ________ (</w:t>
      </w:r>
      <w:proofErr w:type="spellStart"/>
      <w:r w:rsidRPr="00F8756A">
        <w:fldChar w:fldCharType="begin"/>
      </w:r>
      <w:r w:rsidRPr="00F8756A">
        <w:instrText xml:space="preserve"> HYPERLINK "consultantplus://offline/ref=AA58A126DF8C3B46FEAD6152C47723CE6A8E97501E349754EF456D3F038B6F8A70BBFD9F73F3403A60D663D733C3CBEC49DBF7450A4452xA33R" </w:instrText>
      </w:r>
      <w:r w:rsidRPr="00F8756A">
        <w:fldChar w:fldCharType="separate"/>
      </w:r>
      <w:r w:rsidRPr="00F8756A">
        <w:t>пп</w:t>
      </w:r>
      <w:proofErr w:type="spellEnd"/>
      <w:r w:rsidRPr="00F8756A">
        <w:t>. 7 п. 1 ст. 333.19</w:t>
      </w:r>
      <w:r w:rsidRPr="00F8756A">
        <w:fldChar w:fldCharType="end"/>
      </w:r>
      <w:r w:rsidRPr="00F8756A">
        <w:t xml:space="preserve"> </w:t>
      </w:r>
      <w:proofErr w:type="spellStart"/>
      <w:r w:rsidRPr="00F8756A">
        <w:t>НК</w:t>
      </w:r>
      <w:proofErr w:type="spellEnd"/>
      <w:r w:rsidRPr="00F8756A">
        <w:t xml:space="preserve"> РФ)</w:t>
      </w:r>
    </w:p>
    <w:p w:rsidR="00F8756A" w:rsidRPr="00F8756A" w:rsidRDefault="00F8756A">
      <w:pPr>
        <w:pStyle w:val="ConsPlusNormal"/>
        <w:ind w:firstLine="540"/>
        <w:jc w:val="both"/>
      </w:pPr>
    </w:p>
    <w:p w:rsidR="00F8756A" w:rsidRPr="00F8756A" w:rsidRDefault="00F8756A">
      <w:pPr>
        <w:pStyle w:val="ConsPlusNormal"/>
        <w:jc w:val="center"/>
        <w:rPr>
          <w:b/>
        </w:rPr>
      </w:pPr>
      <w:r w:rsidRPr="00F8756A">
        <w:rPr>
          <w:b/>
        </w:rPr>
        <w:t>Административное исковое заявление</w:t>
      </w:r>
    </w:p>
    <w:p w:rsidR="00F8756A" w:rsidRPr="00F8756A" w:rsidRDefault="00F8756A">
      <w:pPr>
        <w:pStyle w:val="ConsPlusNormal"/>
        <w:jc w:val="center"/>
        <w:rPr>
          <w:b/>
        </w:rPr>
      </w:pPr>
      <w:bookmarkStart w:id="0" w:name="_GoBack"/>
      <w:r w:rsidRPr="00F8756A">
        <w:rPr>
          <w:b/>
        </w:rPr>
        <w:t>о признании незаконным отказа</w:t>
      </w:r>
    </w:p>
    <w:bookmarkEnd w:id="0"/>
    <w:p w:rsidR="00F8756A" w:rsidRPr="00F8756A" w:rsidRDefault="00F8756A">
      <w:pPr>
        <w:pStyle w:val="ConsPlusNormal"/>
        <w:jc w:val="center"/>
        <w:rPr>
          <w:b/>
        </w:rPr>
      </w:pPr>
      <w:r w:rsidRPr="00F8756A">
        <w:rPr>
          <w:b/>
        </w:rPr>
        <w:t>в регистрации по месту жительства</w:t>
      </w:r>
    </w:p>
    <w:p w:rsidR="00F8756A" w:rsidRPr="00F8756A" w:rsidRDefault="00F8756A">
      <w:pPr>
        <w:pStyle w:val="ConsPlusNormal"/>
        <w:ind w:firstLine="540"/>
        <w:jc w:val="both"/>
      </w:pPr>
    </w:p>
    <w:p w:rsidR="00F8756A" w:rsidRPr="00F8756A" w:rsidRDefault="00F8756A">
      <w:pPr>
        <w:pStyle w:val="ConsPlusNormal"/>
        <w:ind w:firstLine="540"/>
        <w:jc w:val="both"/>
      </w:pPr>
      <w:r w:rsidRPr="00F8756A">
        <w:t xml:space="preserve">"___"________ ___ г. _____________________________________ (далее - Административный истец) обратился в Управление </w:t>
      </w:r>
      <w:proofErr w:type="spellStart"/>
      <w:r w:rsidRPr="00F8756A">
        <w:t>ФМС</w:t>
      </w:r>
      <w:proofErr w:type="spellEnd"/>
      <w:r w:rsidRPr="00F8756A">
        <w:t>/Управление по вопросам миграции МВД России ________________________________ (далее - Административный ответчик) с заявлением о регистрации по месту жительства в жилом помещении по адресу: ________________________ (далее - Жилое помещение). В подтверждение наличия оснований для регистрации по месту жительства Административным истцом были предоставлены следующие документы: _________________________.</w:t>
      </w:r>
    </w:p>
    <w:p w:rsidR="00F8756A" w:rsidRPr="00F8756A" w:rsidRDefault="00F8756A">
      <w:pPr>
        <w:pStyle w:val="ConsPlusNormal"/>
        <w:spacing w:before="220"/>
        <w:ind w:firstLine="540"/>
        <w:jc w:val="both"/>
      </w:pPr>
      <w:r w:rsidRPr="00F8756A">
        <w:t>"___"________ ___ г. Административным истцом получен письменный отказ в регистрации по месту жительства на основании того, что:</w:t>
      </w:r>
    </w:p>
    <w:p w:rsidR="00F8756A" w:rsidRPr="00F8756A" w:rsidRDefault="00F8756A">
      <w:pPr>
        <w:pStyle w:val="ConsPlusNormal"/>
        <w:spacing w:before="220"/>
        <w:ind w:firstLine="540"/>
        <w:jc w:val="both"/>
      </w:pPr>
      <w:r w:rsidRPr="00F8756A">
        <w:t>- У Административного истца не имеется оснований для вселения в спорное Жилое помещение, в связи с чем отсутствуют и основания для регистрации в нем.</w:t>
      </w:r>
    </w:p>
    <w:p w:rsidR="00F8756A" w:rsidRPr="00F8756A" w:rsidRDefault="00F8756A">
      <w:pPr>
        <w:pStyle w:val="ConsPlusNormal"/>
        <w:spacing w:before="220"/>
        <w:ind w:firstLine="540"/>
        <w:jc w:val="both"/>
      </w:pPr>
      <w:r w:rsidRPr="00F8756A">
        <w:t>- Сособственники Жилого помещения не дали своего согласия на вселение и регистрацию Административного истца в Жилом помещении.</w:t>
      </w:r>
    </w:p>
    <w:p w:rsidR="00F8756A" w:rsidRPr="00F8756A" w:rsidRDefault="00F8756A">
      <w:pPr>
        <w:pStyle w:val="ConsPlusNormal"/>
        <w:spacing w:before="220"/>
        <w:ind w:firstLine="540"/>
        <w:jc w:val="both"/>
      </w:pPr>
      <w:r w:rsidRPr="00F8756A">
        <w:t>- Опекун недееспособного собственника Жилого помещения/органы опеки возражают против регистрации Административного истца в Жилом помещении.</w:t>
      </w:r>
    </w:p>
    <w:p w:rsidR="00F8756A" w:rsidRPr="00F8756A" w:rsidRDefault="00F8756A">
      <w:pPr>
        <w:pStyle w:val="ConsPlusNormal"/>
        <w:spacing w:before="220"/>
        <w:ind w:firstLine="540"/>
        <w:jc w:val="both"/>
      </w:pPr>
      <w:r w:rsidRPr="00F8756A">
        <w:t>- Члены семьи нанимателя возражают против вселения Административного истца в Жилое помещение.</w:t>
      </w:r>
    </w:p>
    <w:p w:rsidR="00F8756A" w:rsidRPr="00F8756A" w:rsidRDefault="00F8756A">
      <w:pPr>
        <w:pStyle w:val="ConsPlusNormal"/>
        <w:spacing w:before="220"/>
        <w:ind w:firstLine="540"/>
        <w:jc w:val="both"/>
      </w:pPr>
      <w:r w:rsidRPr="00F8756A">
        <w:t>- Принадлежащее Административному истцу на праве собственности здание не пригодно для постоянного проживания.</w:t>
      </w:r>
    </w:p>
    <w:p w:rsidR="00F8756A" w:rsidRPr="00F8756A" w:rsidRDefault="00F8756A">
      <w:pPr>
        <w:pStyle w:val="ConsPlusNormal"/>
        <w:ind w:firstLine="540"/>
        <w:jc w:val="both"/>
      </w:pPr>
    </w:p>
    <w:p w:rsidR="00F8756A" w:rsidRPr="00F8756A" w:rsidRDefault="00F8756A">
      <w:pPr>
        <w:pStyle w:val="ConsPlusNormal"/>
        <w:ind w:firstLine="540"/>
        <w:jc w:val="both"/>
      </w:pPr>
      <w:r w:rsidRPr="00F8756A">
        <w:lastRenderedPageBreak/>
        <w:t>Административный истец считает подобный отказ нарушающим его законное право на регистрацию по месту жительства.</w:t>
      </w:r>
    </w:p>
    <w:p w:rsidR="00F8756A" w:rsidRPr="00F8756A" w:rsidRDefault="00F8756A">
      <w:pPr>
        <w:pStyle w:val="ConsPlusNormal"/>
        <w:spacing w:before="220"/>
        <w:ind w:firstLine="540"/>
        <w:jc w:val="both"/>
      </w:pPr>
      <w:r w:rsidRPr="00F8756A">
        <w:t>- У Административного истца имеются законные основания для вселения в Жилое помещение, что, в свою очередь, является основанием для его регистрации в данном помещении, что подтверждается: заявлением о предоставлении Административному истцу Жилого помещения/договором найма/договором безвозмездного пользования Жилым помещением/свидетельством о государственной регистрации права собственности от "___"______ ___ г. N ___ (до 15.07.2016)/выпиской из Единого государственного реестра прав на недвижимое имущество и сделок с ним N _____, выданной "___"________ _____ г. (с 15.07.2016)/выпиской из Единого государственного реестра недвижимости N _____, выданной "___"________ _____ г. (с 01.01.2017)/решением суда о признании права пользования Жилым помещением.</w:t>
      </w:r>
    </w:p>
    <w:p w:rsidR="00F8756A" w:rsidRPr="00F8756A" w:rsidRDefault="00F8756A">
      <w:pPr>
        <w:pStyle w:val="ConsPlusNormal"/>
        <w:spacing w:before="220"/>
        <w:ind w:firstLine="540"/>
        <w:jc w:val="both"/>
      </w:pPr>
      <w:r w:rsidRPr="00F8756A">
        <w:t xml:space="preserve">В соответствии с </w:t>
      </w:r>
      <w:hyperlink r:id="rId4" w:history="1">
        <w:r w:rsidRPr="00F8756A">
          <w:t>п. 16</w:t>
        </w:r>
      </w:hyperlink>
      <w:r w:rsidRPr="00F8756A">
        <w:t xml:space="preserve"> Правил регистрации и снятия граждан РФ с регистрационного учета по месту пребывания и по месту жительства в пределах Российской Федерации, утвержденных Постановлением Правительства РФ от 17.07.1995 N 713, регистрация по месту жительства осуществляется на основании документа, являющегося в соответствии с жилищным законодательством РФ основанием для вселения в жилое помещение.</w:t>
      </w:r>
    </w:p>
    <w:p w:rsidR="00F8756A" w:rsidRPr="00F8756A" w:rsidRDefault="00F8756A">
      <w:pPr>
        <w:pStyle w:val="ConsPlusNormal"/>
        <w:spacing w:before="220"/>
        <w:ind w:firstLine="540"/>
        <w:jc w:val="both"/>
      </w:pPr>
      <w:r w:rsidRPr="00F8756A">
        <w:t>- Сособственники Жилого помещения не возражают против вселения и регистрации Административного истца в Жилом помещении, что подтверждается: письменным согласием всех собственников на вселение Административного истца в Жилое помещение/договором об определении порядка пользования Жилым помещением.</w:t>
      </w:r>
    </w:p>
    <w:p w:rsidR="00F8756A" w:rsidRPr="00F8756A" w:rsidRDefault="00F8756A">
      <w:pPr>
        <w:pStyle w:val="ConsPlusNormal"/>
        <w:spacing w:before="220"/>
        <w:ind w:firstLine="540"/>
        <w:jc w:val="both"/>
      </w:pPr>
      <w:r w:rsidRPr="00F8756A">
        <w:t>ИЛИ</w:t>
      </w:r>
    </w:p>
    <w:p w:rsidR="00F8756A" w:rsidRPr="00F8756A" w:rsidRDefault="00F8756A">
      <w:pPr>
        <w:pStyle w:val="ConsPlusNormal"/>
        <w:spacing w:before="220"/>
        <w:ind w:firstLine="540"/>
        <w:jc w:val="both"/>
      </w:pPr>
      <w:r w:rsidRPr="00F8756A">
        <w:t>- Сособственники Административного истца возражают против его вселения и регистрации в Жилом помещении, однако Административный истец вправе пользоваться этим помещением на основании решения суда.</w:t>
      </w:r>
    </w:p>
    <w:p w:rsidR="00F8756A" w:rsidRPr="00F8756A" w:rsidRDefault="00F8756A">
      <w:pPr>
        <w:pStyle w:val="ConsPlusNormal"/>
        <w:spacing w:before="220"/>
        <w:ind w:firstLine="540"/>
        <w:jc w:val="both"/>
      </w:pPr>
      <w:r w:rsidRPr="00F8756A">
        <w:t xml:space="preserve">В соответствии со </w:t>
      </w:r>
      <w:hyperlink r:id="rId5" w:history="1">
        <w:r w:rsidRPr="00F8756A">
          <w:t>ст. 247</w:t>
        </w:r>
      </w:hyperlink>
      <w:r w:rsidRPr="00F8756A">
        <w:t xml:space="preserve"> Гражданского кодекса РФ владение и пользование имуществом, находящимся в долевой собственности, осуществляется по соглашению всех ее участников, а при </w:t>
      </w:r>
      <w:proofErr w:type="spellStart"/>
      <w:r w:rsidRPr="00F8756A">
        <w:t>недостижении</w:t>
      </w:r>
      <w:proofErr w:type="spellEnd"/>
      <w:r w:rsidRPr="00F8756A">
        <w:t xml:space="preserve"> согласия - в порядке, устанавливаемом судом.</w:t>
      </w:r>
    </w:p>
    <w:p w:rsidR="00F8756A" w:rsidRPr="00F8756A" w:rsidRDefault="00F8756A">
      <w:pPr>
        <w:pStyle w:val="ConsPlusNormal"/>
        <w:spacing w:before="220"/>
        <w:ind w:firstLine="540"/>
        <w:jc w:val="both"/>
      </w:pPr>
      <w:r w:rsidRPr="00F8756A">
        <w:t>- Члены семьи нанимателя не возражают против вселения Административного истца в Жилое помещение, что подтверждается: письменным согласием всех членов семьи нанимателя Жилого помещения на вселение Административного истца в это помещение.</w:t>
      </w:r>
    </w:p>
    <w:p w:rsidR="00F8756A" w:rsidRPr="00F8756A" w:rsidRDefault="00F8756A">
      <w:pPr>
        <w:pStyle w:val="ConsPlusNormal"/>
        <w:spacing w:before="220"/>
        <w:ind w:firstLine="540"/>
        <w:jc w:val="both"/>
      </w:pPr>
      <w:r w:rsidRPr="00F8756A">
        <w:t xml:space="preserve">В силу </w:t>
      </w:r>
      <w:hyperlink r:id="rId6" w:history="1">
        <w:r w:rsidRPr="00F8756A">
          <w:t>ст. 70</w:t>
        </w:r>
      </w:hyperlink>
      <w:r w:rsidRPr="00F8756A">
        <w:t xml:space="preserve"> Жилищного кодекса РФ наниматель с согласия в письменной форме членов своей семьи, в том числе временно отсутствующих членов своей семьи, вправе вселить в занимаемое им жилое помещение по договору социального найма своего супруга, своих детей и родителей или с согласия в письменной форме членов своей семьи, в том числе временно отсутствующих членов своей семьи, и </w:t>
      </w:r>
      <w:proofErr w:type="spellStart"/>
      <w:r w:rsidRPr="00F8756A">
        <w:t>наймодателя</w:t>
      </w:r>
      <w:proofErr w:type="spellEnd"/>
      <w:r w:rsidRPr="00F8756A">
        <w:t xml:space="preserve"> - других граждан в качестве проживающих совместно с ним членов своей семьи.</w:t>
      </w:r>
    </w:p>
    <w:p w:rsidR="00F8756A" w:rsidRPr="00F8756A" w:rsidRDefault="00F8756A">
      <w:pPr>
        <w:pStyle w:val="ConsPlusNormal"/>
        <w:spacing w:before="220"/>
        <w:ind w:firstLine="540"/>
        <w:jc w:val="both"/>
      </w:pPr>
      <w:r w:rsidRPr="00F8756A">
        <w:t>- Административный истец вправе зарегистрироваться в принадлежащем ему на праве собственности здании, находящемся на садовом участке, так как оно располагается в черте населенного пункта и пригодно для постоянного проживания, соответствует противопожарным, градостроительным и санитарным требованиям, что подтверждается заключением межведомственной комиссии о признании здания пригодным для постоянного проживания/заключением судебной экспертизы.</w:t>
      </w:r>
    </w:p>
    <w:p w:rsidR="00F8756A" w:rsidRPr="00F8756A" w:rsidRDefault="00F8756A">
      <w:pPr>
        <w:pStyle w:val="ConsPlusNormal"/>
        <w:spacing w:before="220"/>
        <w:ind w:firstLine="540"/>
        <w:jc w:val="both"/>
      </w:pPr>
      <w:r w:rsidRPr="00F8756A">
        <w:t xml:space="preserve">Согласно </w:t>
      </w:r>
      <w:hyperlink r:id="rId7" w:history="1">
        <w:r w:rsidRPr="00F8756A">
          <w:t>ст. 1</w:t>
        </w:r>
      </w:hyperlink>
      <w:r w:rsidRPr="00F8756A">
        <w:t xml:space="preserve"> Федерального закона от 15.04.1998 N 66-ФЗ "О садоводческих, огороднических и дачных некоммерческих объединениях граждан" садовый земельный участок - земельный участок, предоставленный гражданину или приобретенный им для выращивания плодовых, ягодных, овощных, бахчевых или иных сельскохозяйственных культур и картофеля, а также для отдыха (с правом возведения жилого строения без права регистрации проживания в нем и хозяйственных строений и сооружений).</w:t>
      </w:r>
    </w:p>
    <w:p w:rsidR="00F8756A" w:rsidRPr="00F8756A" w:rsidRDefault="00F8756A">
      <w:pPr>
        <w:pStyle w:val="ConsPlusNormal"/>
        <w:spacing w:before="220"/>
        <w:ind w:firstLine="540"/>
        <w:jc w:val="both"/>
      </w:pPr>
      <w:r w:rsidRPr="00F8756A">
        <w:t xml:space="preserve">Согласно </w:t>
      </w:r>
      <w:hyperlink r:id="rId8" w:history="1">
        <w:r w:rsidRPr="00F8756A">
          <w:t>Постановлению</w:t>
        </w:r>
      </w:hyperlink>
      <w:r w:rsidRPr="00F8756A">
        <w:t xml:space="preserve"> Конституционного Суда РФ от 14.04.2008 N 7-П </w:t>
      </w:r>
      <w:hyperlink r:id="rId9" w:history="1">
        <w:proofErr w:type="spellStart"/>
        <w:r w:rsidRPr="00F8756A">
          <w:t>абз</w:t>
        </w:r>
        <w:proofErr w:type="spellEnd"/>
        <w:r w:rsidRPr="00F8756A">
          <w:t>. 2 ст. 1</w:t>
        </w:r>
      </w:hyperlink>
      <w:r w:rsidRPr="00F8756A">
        <w:t xml:space="preserve"> указанного Федерального закона признан не соответствующим </w:t>
      </w:r>
      <w:hyperlink r:id="rId10" w:history="1">
        <w:r w:rsidRPr="00F8756A">
          <w:t>Конституции</w:t>
        </w:r>
      </w:hyperlink>
      <w:r w:rsidRPr="00F8756A">
        <w:t xml:space="preserve"> РФ в той части, в какой им ограничивается право граждан на регистрацию по месту жительства в пригодном для постоянного проживания жилом строении, расположенном на садовом земельном участке, который относится к землям населенных пунктов.</w:t>
      </w:r>
    </w:p>
    <w:p w:rsidR="00F8756A" w:rsidRPr="00F8756A" w:rsidRDefault="00F8756A">
      <w:pPr>
        <w:pStyle w:val="ConsPlusNormal"/>
        <w:spacing w:before="220"/>
        <w:ind w:firstLine="540"/>
        <w:jc w:val="both"/>
      </w:pPr>
      <w:r w:rsidRPr="00F8756A">
        <w:t>Таким образом, строение в садовом товариществе должно отвечать ряду условий: а) располагаться на садовом земельном участке, который находится в черте населенного пункта; б) быть признано жилым строением, пригодным для постоянного проживания.</w:t>
      </w:r>
    </w:p>
    <w:p w:rsidR="00F8756A" w:rsidRPr="00F8756A" w:rsidRDefault="00F8756A">
      <w:pPr>
        <w:pStyle w:val="ConsPlusNormal"/>
        <w:ind w:firstLine="540"/>
        <w:jc w:val="both"/>
      </w:pPr>
    </w:p>
    <w:p w:rsidR="00F8756A" w:rsidRPr="00F8756A" w:rsidRDefault="00F8756A">
      <w:pPr>
        <w:pStyle w:val="ConsPlusNormal"/>
        <w:ind w:firstLine="540"/>
        <w:jc w:val="both"/>
      </w:pPr>
      <w:r w:rsidRPr="00F8756A">
        <w:t>Административный истец обращался с жалобой по тому же предмету, который указан в настоящем административном исковом заявлении, в вышестоящий в порядке подчиненности орган/к вышестоящему в порядке подчиненности лицу "___"_____ ___ г. В результате рассмотрения жалобы было принято решение ___________________________________.</w:t>
      </w:r>
    </w:p>
    <w:p w:rsidR="00F8756A" w:rsidRPr="00F8756A" w:rsidRDefault="00F8756A">
      <w:pPr>
        <w:pStyle w:val="ConsPlusNormal"/>
        <w:spacing w:before="220"/>
        <w:ind w:firstLine="540"/>
        <w:jc w:val="both"/>
      </w:pPr>
      <w:r w:rsidRPr="00F8756A">
        <w:t>ИЛИ</w:t>
      </w:r>
    </w:p>
    <w:p w:rsidR="00F8756A" w:rsidRPr="00F8756A" w:rsidRDefault="00F8756A">
      <w:pPr>
        <w:pStyle w:val="ConsPlusNormal"/>
        <w:spacing w:before="220"/>
        <w:ind w:firstLine="540"/>
        <w:jc w:val="both"/>
      </w:pPr>
      <w:r w:rsidRPr="00F8756A">
        <w:t>Административный истец не обращался с жалобой по тому же предмету, который указан в настоящем административном исковом заявлении, в вышестоящий в порядке подчиненности орган/к вышестоящему в порядке подчиненности лицу.</w:t>
      </w:r>
    </w:p>
    <w:p w:rsidR="00F8756A" w:rsidRPr="00F8756A" w:rsidRDefault="00F8756A">
      <w:pPr>
        <w:pStyle w:val="ConsPlusNormal"/>
        <w:ind w:firstLine="540"/>
        <w:jc w:val="both"/>
      </w:pPr>
    </w:p>
    <w:p w:rsidR="00F8756A" w:rsidRPr="00F8756A" w:rsidRDefault="00F8756A">
      <w:pPr>
        <w:pStyle w:val="ConsPlusNormal"/>
        <w:ind w:firstLine="540"/>
        <w:jc w:val="both"/>
      </w:pPr>
      <w:r w:rsidRPr="00F8756A">
        <w:t xml:space="preserve">В соответствии с вышеизложенным, руководствуясь </w:t>
      </w:r>
      <w:hyperlink r:id="rId11" w:history="1">
        <w:r w:rsidRPr="00F8756A">
          <w:t>п. 16</w:t>
        </w:r>
      </w:hyperlink>
      <w:r w:rsidRPr="00F8756A">
        <w:t xml:space="preserve"> Правил регистрации и снятия граждан РФ с регистрационного учета по месту пребывания и по месту жительства в пределах Российской Федерации, утвержденных Постановлением Правительства РФ от 17.07.1995 N 713, </w:t>
      </w:r>
      <w:hyperlink r:id="rId12" w:history="1">
        <w:r w:rsidRPr="00F8756A">
          <w:t>ст. 247</w:t>
        </w:r>
      </w:hyperlink>
      <w:r w:rsidRPr="00F8756A">
        <w:t xml:space="preserve"> Гражданского кодекса Российской Федерации, </w:t>
      </w:r>
      <w:hyperlink r:id="rId13" w:history="1">
        <w:r w:rsidRPr="00F8756A">
          <w:t>ст. 70</w:t>
        </w:r>
      </w:hyperlink>
      <w:r w:rsidRPr="00F8756A">
        <w:t xml:space="preserve"> Жилищного кодекса Российской Федерации, </w:t>
      </w:r>
      <w:hyperlink r:id="rId14" w:history="1">
        <w:r w:rsidRPr="00F8756A">
          <w:t>ст. 21</w:t>
        </w:r>
      </w:hyperlink>
      <w:r w:rsidRPr="00F8756A">
        <w:t xml:space="preserve"> Федерального закона от 24.04.2008 N 48-ФЗ "Об опеке и попечительстве", </w:t>
      </w:r>
      <w:hyperlink r:id="rId15" w:history="1">
        <w:r w:rsidRPr="00F8756A">
          <w:t>ст. 1</w:t>
        </w:r>
      </w:hyperlink>
      <w:r w:rsidRPr="00F8756A">
        <w:t xml:space="preserve"> Федерального закона от 15.04.1998 N 66-ФЗ "О садоводческих, огороднических и дачных некоммерческих объединениях граждан", </w:t>
      </w:r>
      <w:hyperlink r:id="rId16" w:history="1">
        <w:r w:rsidRPr="00F8756A">
          <w:t>ст. ст. 124</w:t>
        </w:r>
      </w:hyperlink>
      <w:r w:rsidRPr="00F8756A">
        <w:t xml:space="preserve"> - </w:t>
      </w:r>
      <w:hyperlink r:id="rId17" w:history="1">
        <w:r w:rsidRPr="00F8756A">
          <w:t>126</w:t>
        </w:r>
      </w:hyperlink>
      <w:r w:rsidRPr="00F8756A">
        <w:t xml:space="preserve">, </w:t>
      </w:r>
      <w:hyperlink r:id="rId18" w:history="1">
        <w:r w:rsidRPr="00F8756A">
          <w:t>218</w:t>
        </w:r>
      </w:hyperlink>
      <w:r w:rsidRPr="00F8756A">
        <w:t xml:space="preserve">, </w:t>
      </w:r>
      <w:hyperlink r:id="rId19" w:history="1">
        <w:r w:rsidRPr="00F8756A">
          <w:t>220</w:t>
        </w:r>
      </w:hyperlink>
      <w:r w:rsidRPr="00F8756A">
        <w:t xml:space="preserve"> Кодекса административного судопроизводства Российской Федерации,</w:t>
      </w:r>
    </w:p>
    <w:p w:rsidR="00F8756A" w:rsidRPr="00F8756A" w:rsidRDefault="00F8756A">
      <w:pPr>
        <w:pStyle w:val="ConsPlusNormal"/>
        <w:ind w:firstLine="540"/>
        <w:jc w:val="both"/>
      </w:pPr>
    </w:p>
    <w:p w:rsidR="00F8756A" w:rsidRPr="00F8756A" w:rsidRDefault="00F8756A">
      <w:pPr>
        <w:pStyle w:val="ConsPlusNormal"/>
        <w:ind w:firstLine="540"/>
        <w:jc w:val="both"/>
      </w:pPr>
      <w:r w:rsidRPr="00F8756A">
        <w:t>ПРОШУ</w:t>
      </w:r>
      <w:r>
        <w:t xml:space="preserve"> СУД</w:t>
      </w:r>
      <w:r w:rsidRPr="00F8756A">
        <w:t>:</w:t>
      </w:r>
    </w:p>
    <w:p w:rsidR="00F8756A" w:rsidRPr="00F8756A" w:rsidRDefault="00F8756A">
      <w:pPr>
        <w:pStyle w:val="ConsPlusNormal"/>
        <w:ind w:firstLine="540"/>
        <w:jc w:val="both"/>
      </w:pPr>
    </w:p>
    <w:p w:rsidR="00F8756A" w:rsidRPr="00F8756A" w:rsidRDefault="00F8756A">
      <w:pPr>
        <w:pStyle w:val="ConsPlusNormal"/>
        <w:ind w:firstLine="540"/>
        <w:jc w:val="both"/>
      </w:pPr>
      <w:r w:rsidRPr="00F8756A">
        <w:t>1. Признать незаконным и отменить отказ в регистрации Административного истца по месту жительства в Жилом помещении.</w:t>
      </w:r>
    </w:p>
    <w:p w:rsidR="00F8756A" w:rsidRPr="00F8756A" w:rsidRDefault="00F8756A">
      <w:pPr>
        <w:pStyle w:val="ConsPlusNormal"/>
        <w:spacing w:before="220"/>
        <w:ind w:firstLine="540"/>
        <w:jc w:val="both"/>
      </w:pPr>
      <w:r w:rsidRPr="00F8756A">
        <w:t>2. Обязать Управление по вопросам миграции МВД России зарегистрировать Административного истца в Жилом помещении, расположенном по адресу: _____________________, по месту жительства.</w:t>
      </w:r>
    </w:p>
    <w:p w:rsidR="00F8756A" w:rsidRPr="00F8756A" w:rsidRDefault="00F8756A">
      <w:pPr>
        <w:pStyle w:val="ConsPlusNormal"/>
        <w:ind w:firstLine="540"/>
        <w:jc w:val="both"/>
      </w:pPr>
    </w:p>
    <w:p w:rsidR="00F8756A" w:rsidRPr="00F8756A" w:rsidRDefault="00F8756A">
      <w:pPr>
        <w:pStyle w:val="ConsPlusNormal"/>
        <w:ind w:firstLine="540"/>
        <w:jc w:val="both"/>
      </w:pPr>
      <w:r w:rsidRPr="00F8756A">
        <w:t>Приложение:</w:t>
      </w:r>
    </w:p>
    <w:p w:rsidR="00F8756A" w:rsidRPr="00F8756A" w:rsidRDefault="00F8756A">
      <w:pPr>
        <w:pStyle w:val="ConsPlusNormal"/>
        <w:spacing w:before="220"/>
        <w:ind w:firstLine="540"/>
        <w:jc w:val="both"/>
      </w:pPr>
      <w:r w:rsidRPr="00F8756A">
        <w:t>1. Копия заявления Административного истца в уполномоченный орган о регистрации по месту жительства.</w:t>
      </w:r>
    </w:p>
    <w:p w:rsidR="00F8756A" w:rsidRPr="00F8756A" w:rsidRDefault="00F8756A">
      <w:pPr>
        <w:pStyle w:val="ConsPlusNormal"/>
        <w:spacing w:before="220"/>
        <w:ind w:firstLine="540"/>
        <w:jc w:val="both"/>
      </w:pPr>
      <w:r w:rsidRPr="00F8756A">
        <w:t>2. Копия отказа уполномоченного органа в регистрации по месту жительства.</w:t>
      </w:r>
    </w:p>
    <w:p w:rsidR="00F8756A" w:rsidRPr="00F8756A" w:rsidRDefault="00F8756A">
      <w:pPr>
        <w:pStyle w:val="ConsPlusNormal"/>
        <w:spacing w:before="220"/>
        <w:ind w:firstLine="540"/>
        <w:jc w:val="both"/>
      </w:pPr>
      <w:r w:rsidRPr="00F8756A">
        <w:t>3. Копия ответа из вышестоящего в порядке подчиненности органа или от вышестоящего в порядке подчиненности лица (если таким органом или лицом была рассмотрена жалоба по тому же предмету, который указан в подаваемом административном исковом заявлении).</w:t>
      </w:r>
    </w:p>
    <w:p w:rsidR="00F8756A" w:rsidRPr="00F8756A" w:rsidRDefault="00F8756A">
      <w:pPr>
        <w:pStyle w:val="ConsPlusNormal"/>
        <w:spacing w:before="220"/>
        <w:ind w:firstLine="540"/>
        <w:jc w:val="both"/>
      </w:pPr>
      <w:r w:rsidRPr="00F8756A">
        <w:t>4. Доказательство наличия у Административного истца законных оснований для вселения в спорное помещение: копия заявления о предоставлении Административному истцу Жилого помещения/копия договора найма/копия договора безвозмездного пользования помещением/копия свидетельства о государственной регистрации права собственности от "___"______ ___ г. N ___ (до 15.07.2016)/копия выписки из Единого государственного реестра прав на недвижимое имущество и сделок с ним N _____, выданной "___"________ _____ г. (с 15.07.2016)/копия выписки из Единого государственного реестра недвижимости N _____, выданной "___"________ _____ г. (с 01.01.2017)/копия решения суда о признании права пользования Жилым помещением.</w:t>
      </w:r>
    </w:p>
    <w:p w:rsidR="00F8756A" w:rsidRPr="00F8756A" w:rsidRDefault="00F8756A">
      <w:pPr>
        <w:pStyle w:val="ConsPlusNormal"/>
        <w:spacing w:before="220"/>
        <w:ind w:firstLine="540"/>
        <w:jc w:val="both"/>
      </w:pPr>
      <w:r w:rsidRPr="00F8756A">
        <w:t>5. Доказательство того, что сособственники Жилого помещения не возражают против вселения и регистрации Административного истца в Жилом помещении: копия письменного согласия всех собственников на вселение Административного истца в Жилое помещение/копия договора об определении порядка пользования Жилым помещением.</w:t>
      </w:r>
    </w:p>
    <w:p w:rsidR="00F8756A" w:rsidRPr="00F8756A" w:rsidRDefault="00F8756A">
      <w:pPr>
        <w:pStyle w:val="ConsPlusNormal"/>
        <w:spacing w:before="220"/>
        <w:ind w:firstLine="540"/>
        <w:jc w:val="both"/>
      </w:pPr>
      <w:r w:rsidRPr="00F8756A">
        <w:t>ИЛИ</w:t>
      </w:r>
    </w:p>
    <w:p w:rsidR="00F8756A" w:rsidRPr="00F8756A" w:rsidRDefault="00F8756A">
      <w:pPr>
        <w:pStyle w:val="ConsPlusNormal"/>
        <w:spacing w:before="220"/>
        <w:ind w:firstLine="540"/>
        <w:jc w:val="both"/>
      </w:pPr>
      <w:r w:rsidRPr="00F8756A">
        <w:t>Доказательство права Административного истца на пользование спорным помещением при условии, что сособственники возражают против его вселения и регистрации в Жилом помещении: копия решения суда.</w:t>
      </w:r>
    </w:p>
    <w:p w:rsidR="00F8756A" w:rsidRPr="00F8756A" w:rsidRDefault="00F8756A">
      <w:pPr>
        <w:pStyle w:val="ConsPlusNormal"/>
        <w:spacing w:before="220"/>
        <w:ind w:firstLine="540"/>
        <w:jc w:val="both"/>
      </w:pPr>
      <w:r w:rsidRPr="00F8756A">
        <w:t>6. Доказательство того, что члены семьи нанимателя не возражают против вселения Административного истца в Жилое помещение: копия письменного согласия всех членов семьи нанимателя Жилого помещения на вселение Административного истца в это помещение.</w:t>
      </w:r>
    </w:p>
    <w:p w:rsidR="00F8756A" w:rsidRPr="00F8756A" w:rsidRDefault="00F8756A">
      <w:pPr>
        <w:pStyle w:val="ConsPlusNormal"/>
        <w:spacing w:before="220"/>
        <w:ind w:firstLine="540"/>
        <w:jc w:val="both"/>
      </w:pPr>
      <w:r w:rsidRPr="00F8756A">
        <w:t>7. Доказательство того, что принадлежащее Административному истцу здание располагается в черте населенного пункта и пригодно для постоянного проживания/соответствует противопожарным, градостроительным и санитарным требованиям: копия заключения межведомственной комиссии о признании здания пригодным для постоянного проживания.</w:t>
      </w:r>
    </w:p>
    <w:p w:rsidR="00F8756A" w:rsidRPr="00F8756A" w:rsidRDefault="00F8756A">
      <w:pPr>
        <w:pStyle w:val="ConsPlusNormal"/>
        <w:spacing w:before="220"/>
        <w:ind w:firstLine="540"/>
        <w:jc w:val="both"/>
      </w:pPr>
      <w:r w:rsidRPr="00F8756A">
        <w:t>8. Копия административного искового заявления и приложенных к нему документов для Административного ответчика.</w:t>
      </w:r>
    </w:p>
    <w:p w:rsidR="00F8756A" w:rsidRPr="00F8756A" w:rsidRDefault="00F8756A">
      <w:pPr>
        <w:pStyle w:val="ConsPlusNormal"/>
        <w:spacing w:before="220"/>
        <w:ind w:firstLine="540"/>
        <w:jc w:val="both"/>
      </w:pPr>
      <w:r w:rsidRPr="00F8756A">
        <w:t>9. Квитанция об уплате государственной пошлины.</w:t>
      </w:r>
    </w:p>
    <w:p w:rsidR="00F8756A" w:rsidRPr="00F8756A" w:rsidRDefault="00F8756A">
      <w:pPr>
        <w:pStyle w:val="ConsPlusNormal"/>
        <w:spacing w:before="220"/>
        <w:ind w:firstLine="540"/>
        <w:jc w:val="both"/>
      </w:pPr>
      <w:r w:rsidRPr="00F8756A">
        <w:t>10. Документы для представителя Административного истца, подписавшего административное исковое заявление, который не является адвокатом: доверенность представителя от "___"______ ___ г. N ____; документ, подтверждающий наличие высшего юридического образования у представителя (</w:t>
      </w:r>
      <w:hyperlink r:id="rId20" w:history="1">
        <w:r w:rsidRPr="00F8756A">
          <w:t>ст. 55</w:t>
        </w:r>
      </w:hyperlink>
      <w:r w:rsidRPr="00F8756A">
        <w:t xml:space="preserve"> </w:t>
      </w:r>
      <w:proofErr w:type="spellStart"/>
      <w:r w:rsidRPr="00F8756A">
        <w:t>КАС</w:t>
      </w:r>
      <w:proofErr w:type="spellEnd"/>
      <w:r w:rsidRPr="00F8756A">
        <w:t xml:space="preserve"> РФ).</w:t>
      </w:r>
    </w:p>
    <w:p w:rsidR="00F8756A" w:rsidRPr="00F8756A" w:rsidRDefault="00F8756A">
      <w:pPr>
        <w:pStyle w:val="ConsPlusNormal"/>
        <w:spacing w:before="220"/>
        <w:ind w:firstLine="540"/>
        <w:jc w:val="both"/>
      </w:pPr>
      <w:r w:rsidRPr="00F8756A">
        <w:t xml:space="preserve">11. Документы для представителя Административного истца, подписавшего административное исковое заявление, который является адвокатом: ордер от "___"______ ___ г. N ____, выданный адвокатским образованием; доверенность от "___"______ ___ г. N ___ (в случаях, предусмотренных </w:t>
      </w:r>
      <w:proofErr w:type="spellStart"/>
      <w:r w:rsidRPr="00F8756A">
        <w:t>КАС</w:t>
      </w:r>
      <w:proofErr w:type="spellEnd"/>
      <w:r w:rsidRPr="00F8756A">
        <w:t xml:space="preserve"> РФ) (</w:t>
      </w:r>
      <w:hyperlink r:id="rId21" w:history="1">
        <w:r w:rsidRPr="00F8756A">
          <w:t>ст. ст. 55</w:t>
        </w:r>
      </w:hyperlink>
      <w:r w:rsidRPr="00F8756A">
        <w:t xml:space="preserve">, </w:t>
      </w:r>
      <w:hyperlink r:id="rId22" w:history="1">
        <w:r w:rsidRPr="00F8756A">
          <w:t>57</w:t>
        </w:r>
      </w:hyperlink>
      <w:r w:rsidRPr="00F8756A">
        <w:t xml:space="preserve"> </w:t>
      </w:r>
      <w:proofErr w:type="spellStart"/>
      <w:r w:rsidRPr="00F8756A">
        <w:t>КАС</w:t>
      </w:r>
      <w:proofErr w:type="spellEnd"/>
      <w:r w:rsidRPr="00F8756A">
        <w:t xml:space="preserve"> РФ).</w:t>
      </w:r>
    </w:p>
    <w:p w:rsidR="00F8756A" w:rsidRPr="00F8756A" w:rsidRDefault="00F8756A">
      <w:pPr>
        <w:pStyle w:val="ConsPlusNormal"/>
        <w:ind w:firstLine="540"/>
        <w:jc w:val="both"/>
      </w:pPr>
    </w:p>
    <w:p w:rsidR="00F8756A" w:rsidRPr="00F8756A" w:rsidRDefault="00F8756A">
      <w:pPr>
        <w:pStyle w:val="ConsPlusNormal"/>
        <w:ind w:firstLine="540"/>
        <w:jc w:val="both"/>
      </w:pPr>
      <w:r w:rsidRPr="00F8756A">
        <w:t>"___"__________ ____ г.</w:t>
      </w:r>
    </w:p>
    <w:p w:rsidR="00F8756A" w:rsidRPr="00F8756A" w:rsidRDefault="00F8756A">
      <w:pPr>
        <w:pStyle w:val="ConsPlusNormal"/>
        <w:ind w:firstLine="540"/>
        <w:jc w:val="both"/>
      </w:pPr>
    </w:p>
    <w:p w:rsidR="00F8756A" w:rsidRPr="00F8756A" w:rsidRDefault="00F8756A">
      <w:pPr>
        <w:pStyle w:val="ConsPlusNormal"/>
        <w:ind w:firstLine="540"/>
        <w:jc w:val="both"/>
      </w:pPr>
      <w:r w:rsidRPr="00F8756A">
        <w:t>Административный истец (представитель): __________________ (подпись) __________________ (Ф.И.О.)</w:t>
      </w:r>
    </w:p>
    <w:p w:rsidR="00F8756A" w:rsidRPr="00F8756A" w:rsidRDefault="00F8756A">
      <w:pPr>
        <w:pStyle w:val="ConsPlusNormal"/>
        <w:ind w:firstLine="540"/>
        <w:jc w:val="both"/>
      </w:pPr>
    </w:p>
    <w:p w:rsidR="00F8756A" w:rsidRPr="00F8756A" w:rsidRDefault="00F8756A">
      <w:pPr>
        <w:pStyle w:val="ConsPlusNormal"/>
        <w:ind w:firstLine="540"/>
        <w:jc w:val="both"/>
      </w:pPr>
    </w:p>
    <w:p w:rsidR="00F8756A" w:rsidRPr="00F8756A" w:rsidRDefault="00F8756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4F4F" w:rsidRPr="00F8756A" w:rsidRDefault="00F8756A"/>
    <w:sectPr w:rsidR="00B14F4F" w:rsidRPr="00F8756A" w:rsidSect="00F8756A">
      <w:pgSz w:w="11906" w:h="16838"/>
      <w:pgMar w:top="1134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56A"/>
    <w:rsid w:val="00322465"/>
    <w:rsid w:val="009C1C4E"/>
    <w:rsid w:val="00F8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2652E"/>
  <w15:chartTrackingRefBased/>
  <w15:docId w15:val="{778F57FE-FAC3-45BD-8A52-76DBD7192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75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875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58A126DF8C3B46FEAD6152C47723CE6C8A985C143DCA5EE71C613D0484309D77F2F19E72F5473260D663D733C3CBEC49DBF7450A4452xA33R" TargetMode="External"/><Relationship Id="rId13" Type="http://schemas.openxmlformats.org/officeDocument/2006/relationships/hyperlink" Target="consultantplus://offline/ref=AA58A126DF8C3B46FEAD6152C47723CE6A8F9F551C3E9754EF456D3F038B6F8A70BBFD9F72F5463D6C8966C2229BC4ED54C5FF53164653ABx43AR" TargetMode="External"/><Relationship Id="rId18" Type="http://schemas.openxmlformats.org/officeDocument/2006/relationships/hyperlink" Target="consultantplus://offline/ref=AA58A126DF8C3B46FEAD6152C47723CE6A8D9B5C153F9754EF456D3F038B6F8A70BBFD9F72F4463A6E8966C2229BC4ED54C5FF53164653ABx43A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A58A126DF8C3B46FEAD6152C47723CE6A8D9B5C153F9754EF456D3F038B6F8A70BBFD9F72F5463F638966C2229BC4ED54C5FF53164653ABx43AR" TargetMode="External"/><Relationship Id="rId7" Type="http://schemas.openxmlformats.org/officeDocument/2006/relationships/hyperlink" Target="consultantplus://offline/ref=AA58A126DF8C3B46FEAD6152C47723CE6B8C9F5D1F379754EF456D3F038B6F8A70BBFD9F72F5423B628966C2229BC4ED54C5FF53164653ABx43AR" TargetMode="External"/><Relationship Id="rId12" Type="http://schemas.openxmlformats.org/officeDocument/2006/relationships/hyperlink" Target="consultantplus://offline/ref=AA58A126DF8C3B46FEAD6152C47723CE6A8D9D511B3F9754EF456D3F038B6F8A70BBFD9F72F4413B6F8966C2229BC4ED54C5FF53164653ABx43AR" TargetMode="External"/><Relationship Id="rId17" Type="http://schemas.openxmlformats.org/officeDocument/2006/relationships/hyperlink" Target="consultantplus://offline/ref=AA58A126DF8C3B46FEAD6152C47723CE6A8D9B5C153F9754EF456D3F038B6F8A70BBFD9F72F54A3D6E8966C2229BC4ED54C5FF53164653ABx43AR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A58A126DF8C3B46FEAD6152C47723CE6A8D9B5C153F9754EF456D3F038B6F8A70BBFD9F72F54A38628966C2229BC4ED54C5FF53164653ABx43AR" TargetMode="External"/><Relationship Id="rId20" Type="http://schemas.openxmlformats.org/officeDocument/2006/relationships/hyperlink" Target="consultantplus://offline/ref=AA58A126DF8C3B46FEAD6152C47723CE6A8D9B5C153F9754EF456D3F038B6F8A70BBFD9F72F5463F638966C2229BC4ED54C5FF53164653ABx43AR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A58A126DF8C3B46FEAD6152C47723CE6A8F9F551C3E9754EF456D3F038B6F8A70BBFD9F72F5463D6C8966C2229BC4ED54C5FF53164653ABx43AR" TargetMode="External"/><Relationship Id="rId11" Type="http://schemas.openxmlformats.org/officeDocument/2006/relationships/hyperlink" Target="consultantplus://offline/ref=AA58A126DF8C3B46FEAD6152C47723CE6B8D9850143E9754EF456D3F038B6F8A70BBFD9B76FE166A2FD73F9165D0C9E749D9FF5Ax031R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AA58A126DF8C3B46FEAD6152C47723CE6A8D9D511B3F9754EF456D3F038B6F8A70BBFD9F72F4413B6F8966C2229BC4ED54C5FF53164653ABx43AR" TargetMode="External"/><Relationship Id="rId15" Type="http://schemas.openxmlformats.org/officeDocument/2006/relationships/hyperlink" Target="consultantplus://offline/ref=AA58A126DF8C3B46FEAD6152C47723CE6B8C9F5D1F379754EF456D3F038B6F8A70BBFD9F72F5423B628966C2229BC4ED54C5FF53164653ABx43AR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AA58A126DF8C3B46FEAD6152C47723CE6B8498511760C056BE10633A0BDB359A66F2F29D6CF54A25698233x93AR" TargetMode="External"/><Relationship Id="rId19" Type="http://schemas.openxmlformats.org/officeDocument/2006/relationships/hyperlink" Target="consultantplus://offline/ref=AA58A126DF8C3B46FEAD6152C47723CE6A8D9B5C153F9754EF456D3F038B6F8A70BBFD9F72F446386A8966C2229BC4ED54C5FF53164653ABx43AR" TargetMode="External"/><Relationship Id="rId4" Type="http://schemas.openxmlformats.org/officeDocument/2006/relationships/hyperlink" Target="consultantplus://offline/ref=AA58A126DF8C3B46FEAD6152C47723CE6B8D9850143E9754EF456D3F038B6F8A70BBFD9B76FE166A2FD73F9165D0C9E749D9FF5Ax031R" TargetMode="External"/><Relationship Id="rId9" Type="http://schemas.openxmlformats.org/officeDocument/2006/relationships/hyperlink" Target="consultantplus://offline/ref=AA58A126DF8C3B46FEAD6152C47723CE6B8C9F5D1F379754EF456D3F038B6F8A70BBFD9F72F5423A6A8966C2229BC4ED54C5FF53164653ABx43AR" TargetMode="External"/><Relationship Id="rId14" Type="http://schemas.openxmlformats.org/officeDocument/2006/relationships/hyperlink" Target="consultantplus://offline/ref=AA58A126DF8C3B46FEAD6152C47723CE6A8E9A521B339754EF456D3F038B6F8A70BBFD9F72F5433F6C8966C2229BC4ED54C5FF53164653ABx43AR" TargetMode="External"/><Relationship Id="rId22" Type="http://schemas.openxmlformats.org/officeDocument/2006/relationships/hyperlink" Target="consultantplus://offline/ref=AA58A126DF8C3B46FEAD6152C47723CE6A8D9B5C153F9754EF456D3F038B6F8A70BBFD9F72F5463D6C8966C2229BC4ED54C5FF53164653ABx43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2162</Words>
  <Characters>12326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2019-08-23T17:55:00Z</dcterms:created>
  <dcterms:modified xsi:type="dcterms:W3CDTF">2019-08-23T17:57:00Z</dcterms:modified>
</cp:coreProperties>
</file>